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E1146F" w:rsidRDefault="001B657E" w:rsidP="00D21992">
      <w:pPr>
        <w:pStyle w:val="NoSpacing"/>
        <w:spacing w:before="120" w:after="120"/>
        <w:rPr>
          <w:rStyle w:val="TitleChar"/>
          <w:rFonts w:ascii="Neue Haas Unica" w:hAnsi="Neue Haas Unica"/>
          <w:color w:val="auto"/>
          <w:sz w:val="20"/>
          <w:szCs w:val="20"/>
        </w:rPr>
      </w:pPr>
    </w:p>
    <w:p w14:paraId="0893A336" w14:textId="15370081" w:rsidR="00F349D5" w:rsidRPr="00E1146F" w:rsidRDefault="00F349D5" w:rsidP="00D21992">
      <w:pPr>
        <w:spacing w:before="120" w:after="120" w:line="240" w:lineRule="auto"/>
        <w:rPr>
          <w:rFonts w:ascii="Neue Haas Unica" w:eastAsia="Times New Roman" w:hAnsi="Neue Haas Unica" w:cs="Times New Roman"/>
          <w:b/>
          <w:bCs/>
          <w:sz w:val="20"/>
          <w:szCs w:val="20"/>
          <w:lang w:val="en-US"/>
        </w:rPr>
      </w:pPr>
      <w:bookmarkStart w:id="0" w:name="_Toc323047182"/>
      <w:r w:rsidRPr="00E1146F">
        <w:rPr>
          <w:rFonts w:ascii="Neue Haas Unica" w:eastAsia="Times New Roman" w:hAnsi="Neue Haas Unica" w:cs="Times New Roman"/>
          <w:b/>
          <w:bCs/>
          <w:sz w:val="20"/>
          <w:szCs w:val="20"/>
          <w:lang w:val="en-US"/>
        </w:rPr>
        <w:t>POLICY FOR REPORTING EMERGENCY SITUATIONS</w:t>
      </w:r>
      <w:bookmarkEnd w:id="0"/>
    </w:p>
    <w:p w14:paraId="5FA90866" w14:textId="30176E32" w:rsidR="00F349D5" w:rsidRPr="00E1146F" w:rsidRDefault="00F349D5" w:rsidP="00966004">
      <w:pPr>
        <w:numPr>
          <w:ilvl w:val="0"/>
          <w:numId w:val="6"/>
        </w:numPr>
        <w:spacing w:before="120" w:after="120" w:line="240" w:lineRule="auto"/>
        <w:contextualSpacing/>
        <w:rPr>
          <w:rFonts w:ascii="Neue Haas Unica" w:eastAsia="Arial" w:hAnsi="Neue Haas Unica" w:cs="Arial"/>
          <w:sz w:val="20"/>
          <w:szCs w:val="20"/>
          <w:lang w:val="en-US"/>
        </w:rPr>
      </w:pPr>
      <w:r w:rsidRPr="47D00668">
        <w:rPr>
          <w:rFonts w:ascii="Neue Haas Unica" w:eastAsia="Arial" w:hAnsi="Neue Haas Unica" w:cs="Arial"/>
          <w:sz w:val="20"/>
          <w:szCs w:val="20"/>
          <w:lang w:val="en-US"/>
        </w:rPr>
        <w:t xml:space="preserve">All </w:t>
      </w:r>
      <w:r w:rsidR="00E1146F" w:rsidRPr="47D00668">
        <w:rPr>
          <w:rFonts w:ascii="Neue Haas Unica" w:eastAsia="Arial" w:hAnsi="Neue Haas Unica" w:cs="Arial"/>
          <w:sz w:val="20"/>
          <w:szCs w:val="20"/>
          <w:lang w:val="en-US"/>
        </w:rPr>
        <w:t>emergencies</w:t>
      </w:r>
      <w:r w:rsidRPr="47D00668">
        <w:rPr>
          <w:rFonts w:ascii="Neue Haas Unica" w:eastAsia="Arial" w:hAnsi="Neue Haas Unica" w:cs="Arial"/>
          <w:sz w:val="20"/>
          <w:szCs w:val="20"/>
          <w:lang w:val="en-US"/>
        </w:rPr>
        <w:t xml:space="preserve"> will be reported as soon as possible to 911, the organization’s Incident Commander</w:t>
      </w:r>
      <w:r w:rsidR="38A1858D" w:rsidRPr="47D00668">
        <w:rPr>
          <w:rFonts w:ascii="Neue Haas Unica" w:eastAsia="Arial" w:hAnsi="Neue Haas Unica" w:cs="Arial"/>
          <w:sz w:val="20"/>
          <w:szCs w:val="20"/>
          <w:lang w:val="en-US"/>
        </w:rPr>
        <w:t>,</w:t>
      </w:r>
      <w:r w:rsidRPr="47D00668">
        <w:rPr>
          <w:rFonts w:ascii="Neue Haas Unica" w:eastAsia="Arial" w:hAnsi="Neue Haas Unica" w:cs="Arial"/>
          <w:sz w:val="20"/>
          <w:szCs w:val="20"/>
          <w:lang w:val="en-US"/>
        </w:rPr>
        <w:t xml:space="preserve"> or an Incident Command Team (ICT) </w:t>
      </w:r>
      <w:r w:rsidR="3F4D2226" w:rsidRPr="47D00668">
        <w:rPr>
          <w:rFonts w:ascii="Neue Haas Unica" w:eastAsia="Arial" w:hAnsi="Neue Haas Unica" w:cs="Arial"/>
          <w:sz w:val="20"/>
          <w:szCs w:val="20"/>
          <w:lang w:val="en-US"/>
        </w:rPr>
        <w:t>m</w:t>
      </w:r>
      <w:r w:rsidRPr="47D00668">
        <w:rPr>
          <w:rFonts w:ascii="Neue Haas Unica" w:eastAsia="Arial" w:hAnsi="Neue Haas Unica" w:cs="Arial"/>
          <w:sz w:val="20"/>
          <w:szCs w:val="20"/>
          <w:lang w:val="en-US"/>
        </w:rPr>
        <w:t>ember by one of the following means:</w:t>
      </w:r>
    </w:p>
    <w:p w14:paraId="72B4171B" w14:textId="16BB5237" w:rsidR="00F349D5" w:rsidRPr="00E1146F" w:rsidRDefault="00F349D5" w:rsidP="00966004">
      <w:pPr>
        <w:numPr>
          <w:ilvl w:val="1"/>
          <w:numId w:val="6"/>
        </w:numPr>
        <w:spacing w:before="120" w:after="120" w:line="240" w:lineRule="auto"/>
        <w:rPr>
          <w:rFonts w:ascii="Neue Haas Unica" w:eastAsia="Arial" w:hAnsi="Neue Haas Unica" w:cs="Arial"/>
          <w:sz w:val="20"/>
          <w:szCs w:val="20"/>
          <w:lang w:val="en-US"/>
        </w:rPr>
      </w:pPr>
      <w:r w:rsidRPr="47D00668">
        <w:rPr>
          <w:rFonts w:ascii="Neue Haas Unica" w:eastAsia="Arial" w:hAnsi="Neue Haas Unica" w:cs="Arial"/>
          <w:sz w:val="20"/>
          <w:szCs w:val="20"/>
          <w:lang w:val="en-US"/>
        </w:rPr>
        <w:t>Verbally</w:t>
      </w:r>
      <w:r w:rsidR="3F92E36A" w:rsidRPr="47D00668">
        <w:rPr>
          <w:rFonts w:ascii="Neue Haas Unica" w:eastAsia="Arial" w:hAnsi="Neue Haas Unica" w:cs="Arial"/>
          <w:sz w:val="20"/>
          <w:szCs w:val="20"/>
          <w:lang w:val="en-US"/>
        </w:rPr>
        <w:t>,</w:t>
      </w:r>
      <w:r w:rsidRPr="47D00668">
        <w:rPr>
          <w:rFonts w:ascii="Neue Haas Unica" w:eastAsia="Arial" w:hAnsi="Neue Haas Unica" w:cs="Arial"/>
          <w:sz w:val="20"/>
          <w:szCs w:val="20"/>
          <w:lang w:val="en-US"/>
        </w:rPr>
        <w:t xml:space="preserve"> as soon as possible during normal work hours; or,</w:t>
      </w:r>
    </w:p>
    <w:p w14:paraId="01E74FCA" w14:textId="77777777" w:rsidR="00F349D5" w:rsidRPr="00E1146F" w:rsidRDefault="00F349D5" w:rsidP="00966004">
      <w:pPr>
        <w:numPr>
          <w:ilvl w:val="1"/>
          <w:numId w:val="6"/>
        </w:numPr>
        <w:spacing w:before="120" w:after="120" w:line="240" w:lineRule="auto"/>
        <w:rPr>
          <w:rFonts w:ascii="Neue Haas Unica" w:eastAsia="Arial" w:hAnsi="Neue Haas Unica" w:cs="Arial"/>
          <w:sz w:val="20"/>
          <w:szCs w:val="20"/>
          <w:lang w:val="en-US"/>
        </w:rPr>
      </w:pPr>
      <w:r w:rsidRPr="00E1146F">
        <w:rPr>
          <w:rFonts w:ascii="Neue Haas Unica" w:eastAsia="Arial" w:hAnsi="Neue Haas Unica" w:cs="Arial"/>
          <w:sz w:val="20"/>
          <w:szCs w:val="20"/>
          <w:lang w:val="en-US"/>
        </w:rPr>
        <w:t>By telephone, if after normal work hours or on weekends.</w:t>
      </w:r>
    </w:p>
    <w:p w14:paraId="21EC97EE" w14:textId="77777777" w:rsidR="00F349D5" w:rsidRPr="00E1146F" w:rsidRDefault="00F349D5" w:rsidP="00966004">
      <w:pPr>
        <w:spacing w:before="120" w:after="120" w:line="240" w:lineRule="auto"/>
        <w:rPr>
          <w:rFonts w:ascii="Neue Haas Unica" w:eastAsia="Arial" w:hAnsi="Neue Haas Unica" w:cs="Arial"/>
          <w:i/>
          <w:sz w:val="20"/>
          <w:szCs w:val="20"/>
          <w:lang w:val="en-US"/>
        </w:rPr>
      </w:pPr>
    </w:p>
    <w:p w14:paraId="0C8D4B00" w14:textId="1EE09009" w:rsidR="00F349D5" w:rsidRPr="00E1146F" w:rsidRDefault="00F349D5" w:rsidP="00D21992">
      <w:pPr>
        <w:spacing w:before="120" w:after="120" w:line="240" w:lineRule="auto"/>
        <w:rPr>
          <w:rFonts w:ascii="Neue Haas Unica" w:eastAsia="Arial" w:hAnsi="Neue Haas Unica" w:cs="Arial"/>
          <w:i/>
          <w:iCs/>
          <w:sz w:val="20"/>
          <w:szCs w:val="20"/>
          <w:lang w:val="en-US"/>
        </w:rPr>
      </w:pPr>
      <w:r w:rsidRPr="47D00668">
        <w:rPr>
          <w:rFonts w:ascii="Neue Haas Unica" w:eastAsia="Arial" w:hAnsi="Neue Haas Unica" w:cs="Arial"/>
          <w:i/>
          <w:iCs/>
          <w:sz w:val="20"/>
          <w:szCs w:val="20"/>
          <w:lang w:val="en-US"/>
        </w:rPr>
        <w:t xml:space="preserve">(NOTE: To eliminate confusion and the possibility of false alarms, some organizations only allow an ICT </w:t>
      </w:r>
      <w:r w:rsidR="6AAE5B08" w:rsidRPr="47D00668">
        <w:rPr>
          <w:rFonts w:ascii="Neue Haas Unica" w:eastAsia="Arial" w:hAnsi="Neue Haas Unica" w:cs="Arial"/>
          <w:i/>
          <w:iCs/>
          <w:sz w:val="20"/>
          <w:szCs w:val="20"/>
          <w:lang w:val="en-US"/>
        </w:rPr>
        <w:t>m</w:t>
      </w:r>
      <w:r w:rsidRPr="47D00668">
        <w:rPr>
          <w:rFonts w:ascii="Neue Haas Unica" w:eastAsia="Arial" w:hAnsi="Neue Haas Unica" w:cs="Arial"/>
          <w:i/>
          <w:iCs/>
          <w:sz w:val="20"/>
          <w:szCs w:val="20"/>
          <w:lang w:val="en-US"/>
        </w:rPr>
        <w:t xml:space="preserve">ember, or </w:t>
      </w:r>
      <w:r w:rsidR="3A211656" w:rsidRPr="47D00668">
        <w:rPr>
          <w:rFonts w:ascii="Neue Haas Unica" w:eastAsia="Arial" w:hAnsi="Neue Haas Unica" w:cs="Arial"/>
          <w:i/>
          <w:iCs/>
          <w:sz w:val="20"/>
          <w:szCs w:val="20"/>
          <w:lang w:val="en-US"/>
        </w:rPr>
        <w:t>a</w:t>
      </w:r>
      <w:r w:rsidRPr="47D00668">
        <w:rPr>
          <w:rFonts w:ascii="Neue Haas Unica" w:eastAsia="Arial" w:hAnsi="Neue Haas Unica" w:cs="Arial"/>
          <w:i/>
          <w:iCs/>
          <w:sz w:val="20"/>
          <w:szCs w:val="20"/>
          <w:lang w:val="en-US"/>
        </w:rPr>
        <w:t xml:space="preserve"> designated substitute, to contact the appropriate community emergency response personnel. Each organization should decide if this is the appropriate procedure for them. Many organizations prefer to have the person who discovers an emergency contact 911 directly to save time. They rely on constant training to reduce the chance of false alarms.)</w:t>
      </w:r>
    </w:p>
    <w:p w14:paraId="2382F8B2" w14:textId="77777777" w:rsidR="00F349D5" w:rsidRPr="00E1146F" w:rsidRDefault="00F349D5" w:rsidP="00966004">
      <w:pPr>
        <w:spacing w:before="120" w:after="120" w:line="240" w:lineRule="auto"/>
        <w:rPr>
          <w:rFonts w:ascii="Neue Haas Unica" w:eastAsia="Times New Roman" w:hAnsi="Neue Haas Unica" w:cs="Arial"/>
          <w:sz w:val="20"/>
          <w:szCs w:val="20"/>
          <w:lang w:val="en-US"/>
        </w:rPr>
      </w:pPr>
    </w:p>
    <w:p w14:paraId="728B9941" w14:textId="0E4589B7" w:rsidR="00F349D5" w:rsidRPr="00E1146F" w:rsidRDefault="00F349D5" w:rsidP="00D21992">
      <w:pPr>
        <w:spacing w:before="120" w:after="120" w:line="240" w:lineRule="auto"/>
        <w:rPr>
          <w:rFonts w:ascii="Neue Haas Unica" w:eastAsia="Times New Roman" w:hAnsi="Neue Haas Unica" w:cs="Times New Roman"/>
          <w:b/>
          <w:bCs/>
          <w:caps/>
          <w:sz w:val="20"/>
          <w:szCs w:val="20"/>
          <w:lang w:val="en-US"/>
        </w:rPr>
      </w:pPr>
      <w:r w:rsidRPr="00E1146F">
        <w:rPr>
          <w:rFonts w:ascii="Neue Haas Unica" w:eastAsia="Arial" w:hAnsi="Neue Haas Unica" w:cs="Times New Roman"/>
          <w:caps/>
          <w:noProof/>
          <w:sz w:val="20"/>
          <w:szCs w:val="20"/>
          <w:lang w:val="en-US"/>
        </w:rPr>
        <mc:AlternateContent>
          <mc:Choice Requires="wps">
            <w:drawing>
              <wp:anchor distT="0" distB="0" distL="114300" distR="114300" simplePos="0" relativeHeight="251660288" behindDoc="0" locked="0" layoutInCell="1" allowOverlap="1" wp14:anchorId="1491D2DF" wp14:editId="1CC0FA8A">
                <wp:simplePos x="0" y="0"/>
                <wp:positionH relativeFrom="column">
                  <wp:posOffset>6725285</wp:posOffset>
                </wp:positionH>
                <wp:positionV relativeFrom="paragraph">
                  <wp:posOffset>5744210</wp:posOffset>
                </wp:positionV>
                <wp:extent cx="341630" cy="293370"/>
                <wp:effectExtent l="635" t="0" r="635" b="1905"/>
                <wp:wrapNone/>
                <wp:docPr id="807878449"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15452" w14:textId="77777777" w:rsidR="00F349D5" w:rsidRPr="00A47DEC" w:rsidRDefault="00F349D5" w:rsidP="00F349D5">
                            <w:pPr>
                              <w:jc w:val="center"/>
                              <w:rPr>
                                <w:sz w:val="18"/>
                                <w:szCs w:val="18"/>
                              </w:rPr>
                            </w:pPr>
                            <w:r>
                              <w:rPr>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1D2DF" id="_x0000_t202" coordsize="21600,21600" o:spt="202" path="m,l,21600r21600,l21600,xe">
                <v:stroke joinstyle="miter"/>
                <v:path gradientshapeok="t" o:connecttype="rect"/>
              </v:shapetype>
              <v:shape id="Text Box 10" o:spid="_x0000_s1026" type="#_x0000_t202" alt="&quot;&quot;" style="position:absolute;margin-left:529.55pt;margin-top:452.3pt;width:26.9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" stroked="f">
                <v:textbox>
                  <w:txbxContent>
                    <w:p w14:paraId="2C215452" w14:textId="77777777" w:rsidR="00F349D5" w:rsidRPr="00A47DEC" w:rsidRDefault="00F349D5" w:rsidP="00F349D5">
                      <w:pPr>
                        <w:jc w:val="center"/>
                        <w:rPr>
                          <w:sz w:val="18"/>
                          <w:szCs w:val="18"/>
                        </w:rPr>
                      </w:pPr>
                      <w:r>
                        <w:rPr>
                          <w:sz w:val="18"/>
                          <w:szCs w:val="18"/>
                        </w:rPr>
                        <w:t>2</w:t>
                      </w:r>
                    </w:p>
                  </w:txbxContent>
                </v:textbox>
              </v:shape>
            </w:pict>
          </mc:Fallback>
        </mc:AlternateContent>
      </w:r>
      <w:r w:rsidRPr="00E1146F">
        <w:rPr>
          <w:rFonts w:ascii="Neue Haas Unica" w:eastAsia="Arial" w:hAnsi="Neue Haas Unica" w:cs="Times New Roman"/>
          <w:caps/>
          <w:sz w:val="20"/>
          <w:szCs w:val="20"/>
          <w:lang w:val="en-US"/>
        </w:rPr>
        <w:br w:type="page"/>
      </w:r>
    </w:p>
    <w:p w14:paraId="70835596" w14:textId="77777777" w:rsidR="00F349D5" w:rsidRPr="00E1146F"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1" w:name="_Toc323047183"/>
      <w:r w:rsidRPr="00E1146F">
        <w:rPr>
          <w:rFonts w:ascii="Neue Haas Unica" w:eastAsia="Times New Roman" w:hAnsi="Neue Haas Unica" w:cs="Times New Roman"/>
          <w:b/>
          <w:bCs/>
          <w:caps/>
          <w:sz w:val="20"/>
          <w:szCs w:val="20"/>
          <w:lang w:val="en-US"/>
        </w:rPr>
        <w:lastRenderedPageBreak/>
        <w:t>Policies dealing with specific emergencies</w:t>
      </w:r>
      <w:bookmarkEnd w:id="1"/>
    </w:p>
    <w:p w14:paraId="797748CF" w14:textId="77777777" w:rsidR="00F349D5" w:rsidRPr="00E1146F"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2" w:name="_Toc323047184"/>
      <w:r w:rsidRPr="00E1146F">
        <w:rPr>
          <w:rFonts w:ascii="Neue Haas Unica" w:eastAsia="Times New Roman" w:hAnsi="Neue Haas Unica" w:cs="Times New Roman"/>
          <w:b/>
          <w:bCs/>
          <w:sz w:val="20"/>
          <w:szCs w:val="20"/>
          <w:lang w:val="en-US"/>
        </w:rPr>
        <w:t>Fires:</w:t>
      </w:r>
      <w:bookmarkEnd w:id="2"/>
      <w:r w:rsidRPr="00E1146F">
        <w:rPr>
          <w:rFonts w:ascii="Neue Haas Unica" w:eastAsia="Times New Roman" w:hAnsi="Neue Haas Unica" w:cs="Times New Roman"/>
          <w:b/>
          <w:bCs/>
          <w:sz w:val="20"/>
          <w:szCs w:val="20"/>
          <w:lang w:val="en-US"/>
        </w:rPr>
        <w:t xml:space="preserve"> </w:t>
      </w:r>
    </w:p>
    <w:p w14:paraId="70312E00" w14:textId="63EB46F2"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Under no circumstances should an employee attempt to fight a fire that has passed the stage where </w:t>
      </w:r>
      <w:r w:rsidR="009E0CE0" w:rsidRPr="00E1146F">
        <w:rPr>
          <w:rFonts w:ascii="Neue Haas Unica" w:eastAsia="Times New Roman" w:hAnsi="Neue Haas Unica" w:cs="Arial"/>
          <w:sz w:val="20"/>
          <w:szCs w:val="20"/>
          <w:lang w:val="en-US"/>
        </w:rPr>
        <w:t xml:space="preserve">it </w:t>
      </w:r>
      <w:r w:rsidRPr="00E1146F">
        <w:rPr>
          <w:rFonts w:ascii="Neue Haas Unica" w:eastAsia="Times New Roman" w:hAnsi="Neue Haas Unica" w:cs="Arial"/>
          <w:sz w:val="20"/>
          <w:szCs w:val="20"/>
          <w:lang w:val="en-US"/>
        </w:rPr>
        <w:t xml:space="preserve">can be put out with a fire extinguisher. </w:t>
      </w:r>
    </w:p>
    <w:p w14:paraId="4D5E3D34" w14:textId="77777777" w:rsidR="009E0CE0"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Employees should not attempt to extinguish an electrical fire unless specifically trained to do so, and only if they have access to appropriate fire-fighting equipment. </w:t>
      </w:r>
    </w:p>
    <w:p w14:paraId="10056CD2" w14:textId="03B18C41"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Check with your local fire department for training and other information on managing</w:t>
      </w:r>
      <w:r w:rsidR="009E0CE0" w:rsidRPr="00E1146F">
        <w:rPr>
          <w:rFonts w:ascii="Neue Haas Unica" w:eastAsia="Times New Roman" w:hAnsi="Neue Haas Unica" w:cs="Arial"/>
          <w:sz w:val="20"/>
          <w:szCs w:val="20"/>
          <w:lang w:val="en-US"/>
        </w:rPr>
        <w:t xml:space="preserve"> </w:t>
      </w:r>
      <w:r w:rsidRPr="00E1146F">
        <w:rPr>
          <w:rFonts w:ascii="Neue Haas Unica" w:eastAsia="Times New Roman" w:hAnsi="Neue Haas Unica" w:cs="Arial"/>
          <w:sz w:val="20"/>
          <w:szCs w:val="20"/>
          <w:lang w:val="en-US"/>
        </w:rPr>
        <w:t xml:space="preserve">fires. </w:t>
      </w:r>
      <w:r w:rsidRPr="00E1146F">
        <w:rPr>
          <w:rFonts w:ascii="Neue Haas Unica" w:eastAsia="Times New Roman" w:hAnsi="Neue Haas Unica" w:cs="Arial"/>
          <w:sz w:val="20"/>
          <w:szCs w:val="20"/>
          <w:lang w:val="en-US"/>
        </w:rPr>
        <w:br/>
      </w:r>
    </w:p>
    <w:p w14:paraId="3B2C61FF" w14:textId="77777777" w:rsidR="00F349D5" w:rsidRPr="00E1146F"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3" w:name="_Toc323047185"/>
      <w:r w:rsidRPr="00E1146F">
        <w:rPr>
          <w:rFonts w:ascii="Neue Haas Unica" w:eastAsia="Times New Roman" w:hAnsi="Neue Haas Unica" w:cs="Times New Roman"/>
          <w:b/>
          <w:bCs/>
          <w:sz w:val="20"/>
          <w:szCs w:val="20"/>
          <w:lang w:val="en-US"/>
        </w:rPr>
        <w:t>Violent Confrontations:</w:t>
      </w:r>
      <w:bookmarkEnd w:id="3"/>
      <w:r w:rsidRPr="00E1146F">
        <w:rPr>
          <w:rFonts w:ascii="Neue Haas Unica" w:eastAsia="Times New Roman" w:hAnsi="Neue Haas Unica" w:cs="Times New Roman"/>
          <w:b/>
          <w:bCs/>
          <w:sz w:val="20"/>
          <w:szCs w:val="20"/>
          <w:lang w:val="en-US"/>
        </w:rPr>
        <w:t xml:space="preserve"> </w:t>
      </w:r>
    </w:p>
    <w:p w14:paraId="30B845D6"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If a violent situation develops in the workplace, first determine if weapons are present. If they are, call 911 immediately and avoid confrontation with any of the parties. </w:t>
      </w:r>
    </w:p>
    <w:p w14:paraId="285BE02F" w14:textId="28F0CDF6"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If safe to approach the individuals involved in the dispute, attempt to separate </w:t>
      </w:r>
      <w:r w:rsidR="001C51B4" w:rsidRPr="00E1146F">
        <w:rPr>
          <w:rFonts w:ascii="Neue Haas Unica" w:eastAsia="Times New Roman" w:hAnsi="Neue Haas Unica" w:cs="Arial"/>
          <w:sz w:val="20"/>
          <w:szCs w:val="20"/>
          <w:lang w:val="en-US"/>
        </w:rPr>
        <w:t>them,</w:t>
      </w:r>
      <w:r w:rsidRPr="00E1146F">
        <w:rPr>
          <w:rFonts w:ascii="Neue Haas Unica" w:eastAsia="Times New Roman" w:hAnsi="Neue Haas Unica" w:cs="Arial"/>
          <w:sz w:val="20"/>
          <w:szCs w:val="20"/>
          <w:lang w:val="en-US"/>
        </w:rPr>
        <w:t xml:space="preserve"> and notify management.</w:t>
      </w:r>
    </w:p>
    <w:p w14:paraId="67B442D0"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If you are threatened at any point by one or more of the parties, withdraw and contact 911 and management.</w:t>
      </w:r>
      <w:r w:rsidRPr="00E1146F">
        <w:rPr>
          <w:rFonts w:ascii="Neue Haas Unica" w:eastAsia="Times New Roman" w:hAnsi="Neue Haas Unica" w:cs="Arial"/>
          <w:sz w:val="20"/>
          <w:szCs w:val="20"/>
          <w:lang w:val="en-US"/>
        </w:rPr>
        <w:br/>
      </w:r>
    </w:p>
    <w:p w14:paraId="09741A4E" w14:textId="77777777" w:rsidR="00F349D5" w:rsidRPr="00E1146F"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4" w:name="_Toc323047186"/>
      <w:r w:rsidRPr="00E1146F">
        <w:rPr>
          <w:rFonts w:ascii="Neue Haas Unica" w:eastAsia="Times New Roman" w:hAnsi="Neue Haas Unica" w:cs="Times New Roman"/>
          <w:b/>
          <w:bCs/>
          <w:sz w:val="20"/>
          <w:szCs w:val="20"/>
          <w:lang w:val="en-US"/>
        </w:rPr>
        <w:t>Evacuating a Work Area:</w:t>
      </w:r>
      <w:bookmarkEnd w:id="4"/>
      <w:r w:rsidRPr="00E1146F">
        <w:rPr>
          <w:rFonts w:ascii="Neue Haas Unica" w:eastAsia="Times New Roman" w:hAnsi="Neue Haas Unica" w:cs="Times New Roman"/>
          <w:b/>
          <w:bCs/>
          <w:sz w:val="20"/>
          <w:szCs w:val="20"/>
          <w:lang w:val="en-US"/>
        </w:rPr>
        <w:t xml:space="preserve"> </w:t>
      </w:r>
    </w:p>
    <w:p w14:paraId="4621D5A9"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If told to evacuate a building or move to a shelter-in-place location, Floor Wardens should verify that everyone has left the work area. </w:t>
      </w:r>
    </w:p>
    <w:p w14:paraId="1B0E9E7F" w14:textId="432FA7C4"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37A38347">
        <w:rPr>
          <w:rFonts w:ascii="Neue Haas Unica" w:eastAsia="Times New Roman" w:hAnsi="Neue Haas Unica" w:cs="Arial"/>
          <w:sz w:val="20"/>
          <w:szCs w:val="20"/>
          <w:lang w:val="en-US"/>
        </w:rPr>
        <w:t xml:space="preserve">The Floor Warden should attempt to </w:t>
      </w:r>
      <w:r w:rsidR="000B03C7" w:rsidRPr="37A38347">
        <w:rPr>
          <w:rFonts w:ascii="Neue Haas Unica" w:eastAsia="Times New Roman" w:hAnsi="Neue Haas Unica" w:cs="Arial"/>
          <w:sz w:val="20"/>
          <w:szCs w:val="20"/>
          <w:lang w:val="en-US"/>
        </w:rPr>
        <w:t>assist</w:t>
      </w:r>
      <w:r w:rsidRPr="37A38347">
        <w:rPr>
          <w:rFonts w:ascii="Neue Haas Unica" w:eastAsia="Times New Roman" w:hAnsi="Neue Haas Unica" w:cs="Arial"/>
          <w:sz w:val="20"/>
          <w:szCs w:val="20"/>
          <w:lang w:val="en-US"/>
        </w:rPr>
        <w:t xml:space="preserve"> </w:t>
      </w:r>
      <w:r w:rsidR="001C51B4" w:rsidRPr="37A38347">
        <w:rPr>
          <w:rFonts w:ascii="Neue Haas Unica" w:eastAsia="Times New Roman" w:hAnsi="Neue Haas Unica" w:cs="Arial"/>
          <w:sz w:val="20"/>
          <w:szCs w:val="20"/>
          <w:lang w:val="en-US"/>
        </w:rPr>
        <w:t>anyone</w:t>
      </w:r>
      <w:r w:rsidRPr="37A38347">
        <w:rPr>
          <w:rFonts w:ascii="Neue Haas Unica" w:eastAsia="Times New Roman" w:hAnsi="Neue Haas Unica" w:cs="Arial"/>
          <w:sz w:val="20"/>
          <w:szCs w:val="20"/>
          <w:lang w:val="en-US"/>
        </w:rPr>
        <w:t xml:space="preserve"> requiring help if they have been specially trained to do so. </w:t>
      </w:r>
      <w:r w:rsidR="6AB6E281" w:rsidRPr="37A38347">
        <w:rPr>
          <w:rFonts w:ascii="Neue Haas Unica" w:eastAsia="Times New Roman" w:hAnsi="Neue Haas Unica" w:cs="Arial"/>
          <w:sz w:val="20"/>
          <w:szCs w:val="20"/>
          <w:lang w:val="en-US"/>
        </w:rPr>
        <w:t>Examples of this special training include helping evacuate someone in a wheelchair or someone trapped by rubble.</w:t>
      </w:r>
    </w:p>
    <w:p w14:paraId="1AE32968" w14:textId="2EF59243"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If you see anyone in distress or needing assistance </w:t>
      </w:r>
      <w:r w:rsidR="001C51B4" w:rsidRPr="00E1146F">
        <w:rPr>
          <w:rFonts w:ascii="Neue Haas Unica" w:eastAsia="Times New Roman" w:hAnsi="Neue Haas Unica" w:cs="Arial"/>
          <w:sz w:val="20"/>
          <w:szCs w:val="20"/>
          <w:lang w:val="en-US"/>
        </w:rPr>
        <w:t>leaving</w:t>
      </w:r>
      <w:r w:rsidRPr="00E1146F">
        <w:rPr>
          <w:rFonts w:ascii="Neue Haas Unica" w:eastAsia="Times New Roman" w:hAnsi="Neue Haas Unica" w:cs="Arial"/>
          <w:sz w:val="20"/>
          <w:szCs w:val="20"/>
          <w:lang w:val="en-US"/>
        </w:rPr>
        <w:t xml:space="preserve"> the work area, report this information to the nearest member of the Incident Command Team, Floor Warden, or other emergency response personnel. </w:t>
      </w:r>
    </w:p>
    <w:p w14:paraId="17B84843" w14:textId="77777777" w:rsidR="00F349D5" w:rsidRPr="00E1146F" w:rsidRDefault="00F349D5" w:rsidP="00966004">
      <w:p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 </w:t>
      </w:r>
    </w:p>
    <w:p w14:paraId="13B8DEC6" w14:textId="77777777" w:rsidR="00F349D5" w:rsidRPr="00E1146F"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5" w:name="_Toc323047187"/>
      <w:r w:rsidRPr="00E1146F">
        <w:rPr>
          <w:rFonts w:ascii="Neue Haas Unica" w:eastAsia="Times New Roman" w:hAnsi="Neue Haas Unica" w:cs="Times New Roman"/>
          <w:b/>
          <w:bCs/>
          <w:sz w:val="20"/>
          <w:szCs w:val="20"/>
          <w:lang w:val="en-US"/>
        </w:rPr>
        <w:t>Search and Rescue:</w:t>
      </w:r>
      <w:bookmarkEnd w:id="5"/>
      <w:r w:rsidRPr="00E1146F">
        <w:rPr>
          <w:rFonts w:ascii="Neue Haas Unica" w:eastAsia="Times New Roman" w:hAnsi="Neue Haas Unica" w:cs="Times New Roman"/>
          <w:b/>
          <w:bCs/>
          <w:sz w:val="20"/>
          <w:szCs w:val="20"/>
          <w:lang w:val="en-US"/>
        </w:rPr>
        <w:t xml:space="preserve"> </w:t>
      </w:r>
    </w:p>
    <w:p w14:paraId="364720C1"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Only employees who have been trained to lead a search-and-rescue effort should do so.</w:t>
      </w:r>
    </w:p>
    <w:p w14:paraId="61C0693F"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If asked to assist in a search-and-rescue effort by a member of the Incident Command Team, employees should follow directions closely and work in teams.</w:t>
      </w:r>
    </w:p>
    <w:p w14:paraId="6A4FF0A4" w14:textId="1643E94A"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noProof/>
          <w:sz w:val="20"/>
          <w:szCs w:val="20"/>
          <w:lang w:val="en-US"/>
        </w:rPr>
        <mc:AlternateContent>
          <mc:Choice Requires="wps">
            <w:drawing>
              <wp:anchor distT="0" distB="0" distL="114300" distR="114300" simplePos="0" relativeHeight="251661312" behindDoc="0" locked="0" layoutInCell="1" allowOverlap="1" wp14:anchorId="395369E9" wp14:editId="7DB74A48">
                <wp:simplePos x="0" y="0"/>
                <wp:positionH relativeFrom="column">
                  <wp:posOffset>6791960</wp:posOffset>
                </wp:positionH>
                <wp:positionV relativeFrom="paragraph">
                  <wp:posOffset>2230755</wp:posOffset>
                </wp:positionV>
                <wp:extent cx="341630" cy="293370"/>
                <wp:effectExtent l="635" t="0" r="635" b="1905"/>
                <wp:wrapNone/>
                <wp:docPr id="108666611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8450D" w14:textId="77777777" w:rsidR="00F349D5" w:rsidRPr="00A47DEC" w:rsidRDefault="00F349D5" w:rsidP="00F349D5">
                            <w:pPr>
                              <w:jc w:val="center"/>
                              <w:rPr>
                                <w:sz w:val="18"/>
                                <w:szCs w:val="18"/>
                              </w:rPr>
                            </w:pPr>
                            <w:r>
                              <w:rPr>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369E9" id="Text Box 9" o:spid="_x0000_s1027" type="#_x0000_t202" alt="&quot;&quot;" style="position:absolute;left:0;text-align:left;margin-left:534.8pt;margin-top:175.65pt;width:26.9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" stroked="f">
                <v:textbox>
                  <w:txbxContent>
                    <w:p w14:paraId="1AF8450D" w14:textId="77777777" w:rsidR="00F349D5" w:rsidRPr="00A47DEC" w:rsidRDefault="00F349D5" w:rsidP="00F349D5">
                      <w:pPr>
                        <w:jc w:val="center"/>
                        <w:rPr>
                          <w:sz w:val="18"/>
                          <w:szCs w:val="18"/>
                        </w:rPr>
                      </w:pPr>
                      <w:r>
                        <w:rPr>
                          <w:sz w:val="18"/>
                          <w:szCs w:val="18"/>
                        </w:rPr>
                        <w:t>3</w:t>
                      </w:r>
                    </w:p>
                  </w:txbxContent>
                </v:textbox>
              </v:shape>
            </w:pict>
          </mc:Fallback>
        </mc:AlternateContent>
      </w:r>
      <w:r w:rsidRPr="00E1146F">
        <w:rPr>
          <w:rFonts w:ascii="Neue Haas Unica" w:eastAsia="Times New Roman" w:hAnsi="Neue Haas Unica" w:cs="Arial"/>
          <w:sz w:val="20"/>
          <w:szCs w:val="20"/>
          <w:lang w:val="en-US"/>
        </w:rPr>
        <w:t>No employee should attempt to enter a burning or physically</w:t>
      </w:r>
      <w:r w:rsidR="00A40F49">
        <w:rPr>
          <w:rFonts w:ascii="Neue Haas Unica" w:eastAsia="Times New Roman" w:hAnsi="Neue Haas Unica" w:cs="Arial"/>
          <w:sz w:val="20"/>
          <w:szCs w:val="20"/>
          <w:lang w:val="en-US"/>
        </w:rPr>
        <w:t xml:space="preserve"> </w:t>
      </w:r>
      <w:r w:rsidRPr="00E1146F">
        <w:rPr>
          <w:rFonts w:ascii="Neue Haas Unica" w:eastAsia="Times New Roman" w:hAnsi="Neue Haas Unica" w:cs="Arial"/>
          <w:sz w:val="20"/>
          <w:szCs w:val="20"/>
          <w:lang w:val="en-US"/>
        </w:rPr>
        <w:t xml:space="preserve">damaged building to conduct a search-and-rescue effort. These actions shall be left to emergency professionals who have the necessary training, equipment, and experience to conduct such an operation. Untrained individuals may endanger themselves and those they are trying to rescue. Our organization </w:t>
      </w:r>
      <w:r w:rsidRPr="00E1146F">
        <w:rPr>
          <w:rFonts w:ascii="Neue Haas Unica" w:eastAsia="Times New Roman" w:hAnsi="Neue Haas Unica" w:cs="Arial"/>
          <w:b/>
          <w:sz w:val="20"/>
          <w:szCs w:val="20"/>
          <w:lang w:val="en-US"/>
        </w:rPr>
        <w:t>does not</w:t>
      </w:r>
      <w:r w:rsidRPr="00E1146F">
        <w:rPr>
          <w:rFonts w:ascii="Neue Haas Unica" w:eastAsia="Times New Roman" w:hAnsi="Neue Haas Unica" w:cs="Arial"/>
          <w:sz w:val="20"/>
          <w:szCs w:val="20"/>
          <w:lang w:val="en-US"/>
        </w:rPr>
        <w:t xml:space="preserve"> endorse attempting any search-and-rescue efforts under these conditions.</w:t>
      </w:r>
    </w:p>
    <w:p w14:paraId="17CFA24A" w14:textId="77777777" w:rsidR="00F349D5" w:rsidRPr="00E1146F"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6" w:name="_Toc323047188"/>
      <w:r w:rsidRPr="00E1146F">
        <w:rPr>
          <w:rFonts w:ascii="Neue Haas Unica" w:eastAsia="Times New Roman" w:hAnsi="Neue Haas Unica" w:cs="Times New Roman"/>
          <w:b/>
          <w:bCs/>
          <w:sz w:val="20"/>
          <w:szCs w:val="20"/>
          <w:lang w:val="en-US"/>
        </w:rPr>
        <w:t>Heart Attacks and Other Injuries:</w:t>
      </w:r>
      <w:bookmarkEnd w:id="6"/>
      <w:r w:rsidRPr="00E1146F">
        <w:rPr>
          <w:rFonts w:ascii="Neue Haas Unica" w:eastAsia="Times New Roman" w:hAnsi="Neue Haas Unica" w:cs="Times New Roman"/>
          <w:b/>
          <w:bCs/>
          <w:sz w:val="20"/>
          <w:szCs w:val="20"/>
          <w:lang w:val="en-US"/>
        </w:rPr>
        <w:t xml:space="preserve"> </w:t>
      </w:r>
    </w:p>
    <w:p w14:paraId="1391BB24"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If an employee becomes aware of someone in physical distress, they should immediately call 911.</w:t>
      </w:r>
    </w:p>
    <w:p w14:paraId="58C507C7"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 xml:space="preserve">If trained to provide first aid, they should do so while calling for help. </w:t>
      </w:r>
    </w:p>
    <w:p w14:paraId="19C843DF" w14:textId="77777777" w:rsidR="00F349D5" w:rsidRPr="00E1146F"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E1146F">
        <w:rPr>
          <w:rFonts w:ascii="Neue Haas Unica" w:eastAsia="Times New Roman" w:hAnsi="Neue Haas Unica" w:cs="Arial"/>
          <w:sz w:val="20"/>
          <w:szCs w:val="20"/>
          <w:lang w:val="en-US"/>
        </w:rPr>
        <w:t>If not trained in first aid, they should stay with the injured party and call for help.</w:t>
      </w:r>
    </w:p>
    <w:p w14:paraId="6B27E81F" w14:textId="77777777" w:rsidR="00AE6AA3" w:rsidRDefault="00AE6AA3" w:rsidP="00966004">
      <w:pPr>
        <w:spacing w:before="120" w:after="120" w:line="240" w:lineRule="auto"/>
        <w:ind w:left="360"/>
        <w:rPr>
          <w:rFonts w:ascii="Neue Haas Unica" w:eastAsia="Times New Roman" w:hAnsi="Neue Haas Unica" w:cs="Arial"/>
          <w:i/>
          <w:iCs/>
          <w:sz w:val="20"/>
          <w:szCs w:val="20"/>
          <w:lang w:val="en-US"/>
        </w:rPr>
      </w:pPr>
    </w:p>
    <w:p w14:paraId="6BDC41FB" w14:textId="7FBF28E6" w:rsidR="00F349D5" w:rsidRPr="00D21992" w:rsidRDefault="00F349D5" w:rsidP="00D21992">
      <w:pPr>
        <w:spacing w:before="120" w:after="120" w:line="240" w:lineRule="auto"/>
        <w:rPr>
          <w:rFonts w:ascii="Arial" w:eastAsia="Times New Roman" w:hAnsi="Arial" w:cs="Arial"/>
          <w:i/>
          <w:iCs/>
          <w:lang w:val="en-US"/>
        </w:rPr>
      </w:pPr>
      <w:r w:rsidRPr="00D21992">
        <w:rPr>
          <w:rFonts w:ascii="Neue Haas Unica" w:eastAsia="Times New Roman" w:hAnsi="Neue Haas Unica" w:cs="Arial"/>
          <w:i/>
          <w:iCs/>
          <w:sz w:val="20"/>
          <w:szCs w:val="20"/>
          <w:lang w:val="en-US"/>
        </w:rPr>
        <w:t>NOTE: For information on First Aid training, vis</w:t>
      </w:r>
      <w:r w:rsidR="001C51B4" w:rsidRPr="00D21992">
        <w:rPr>
          <w:rFonts w:ascii="Neue Haas Unica" w:eastAsia="Times New Roman" w:hAnsi="Neue Haas Unica" w:cs="Arial"/>
          <w:i/>
          <w:iCs/>
          <w:sz w:val="20"/>
          <w:szCs w:val="20"/>
          <w:lang w:val="en-US"/>
        </w:rPr>
        <w:t xml:space="preserve">it </w:t>
      </w:r>
      <w:hyperlink r:id="rId11" w:history="1">
        <w:r w:rsidR="001C51B4" w:rsidRPr="00D21992">
          <w:rPr>
            <w:rStyle w:val="Hyperlink"/>
            <w:rFonts w:ascii="Neue Haas Unica" w:eastAsia="Times New Roman" w:hAnsi="Neue Haas Unica" w:cs="Arial"/>
            <w:i/>
            <w:iCs/>
            <w:sz w:val="20"/>
            <w:szCs w:val="20"/>
            <w:lang w:val="en-US"/>
          </w:rPr>
          <w:t>www.redcross.ca</w:t>
        </w:r>
      </w:hyperlink>
      <w:r w:rsidR="001C51B4" w:rsidRPr="00D21992">
        <w:rPr>
          <w:rFonts w:ascii="Neue Haas Unica" w:eastAsia="Times New Roman" w:hAnsi="Neue Haas Unica" w:cs="Arial"/>
          <w:i/>
          <w:iCs/>
          <w:sz w:val="20"/>
          <w:szCs w:val="20"/>
          <w:lang w:val="en-US"/>
        </w:rPr>
        <w:t xml:space="preserve"> </w:t>
      </w:r>
      <w:r w:rsidR="0084106D" w:rsidRPr="00D21992">
        <w:rPr>
          <w:rFonts w:ascii="Neue Haas Unica" w:eastAsia="Times New Roman" w:hAnsi="Neue Haas Unica" w:cs="Arial"/>
          <w:i/>
          <w:iCs/>
          <w:sz w:val="20"/>
          <w:szCs w:val="20"/>
          <w:lang w:val="en-US"/>
        </w:rPr>
        <w:t xml:space="preserve">or </w:t>
      </w:r>
      <w:hyperlink r:id="rId12" w:history="1">
        <w:r w:rsidR="00D9321F" w:rsidRPr="00D21992">
          <w:rPr>
            <w:rStyle w:val="Hyperlink"/>
            <w:i/>
            <w:iCs/>
          </w:rPr>
          <w:t>www.redcross.org</w:t>
        </w:r>
      </w:hyperlink>
      <w:r w:rsidR="00D9321F">
        <w:rPr>
          <w:rFonts w:ascii="Neue Haas Unica" w:eastAsia="Times New Roman" w:hAnsi="Neue Haas Unica" w:cs="Arial"/>
          <w:i/>
          <w:iCs/>
          <w:sz w:val="20"/>
          <w:szCs w:val="20"/>
          <w:lang w:val="en-US"/>
        </w:rPr>
        <w:t xml:space="preserve"> </w:t>
      </w:r>
    </w:p>
    <w:p w14:paraId="7BDC21BB" w14:textId="2A6F3AAF" w:rsidR="00F349D5" w:rsidRPr="005535B5" w:rsidRDefault="00F349D5" w:rsidP="00D21992">
      <w:pPr>
        <w:spacing w:before="120" w:after="120" w:line="240" w:lineRule="auto"/>
        <w:jc w:val="both"/>
        <w:rPr>
          <w:rFonts w:ascii="Arial" w:eastAsia="Times New Roman" w:hAnsi="Arial" w:cs="Times New Roman"/>
          <w:b/>
          <w:bCs/>
          <w:caps/>
          <w:lang w:val="en-US"/>
        </w:rPr>
      </w:pPr>
      <w:bookmarkStart w:id="7" w:name="_Toc233729601"/>
      <w:r w:rsidRPr="005535B5">
        <w:rPr>
          <w:rFonts w:ascii="Arial" w:eastAsia="Arial" w:hAnsi="Arial" w:cs="Times New Roman"/>
          <w:caps/>
          <w:noProof/>
          <w:lang w:val="en-US"/>
        </w:rPr>
        <mc:AlternateContent>
          <mc:Choice Requires="wps">
            <w:drawing>
              <wp:anchor distT="0" distB="0" distL="114300" distR="114300" simplePos="0" relativeHeight="251662336" behindDoc="0" locked="0" layoutInCell="1" allowOverlap="1" wp14:anchorId="5012F2A0" wp14:editId="5E51D203">
                <wp:simplePos x="0" y="0"/>
                <wp:positionH relativeFrom="column">
                  <wp:posOffset>6849110</wp:posOffset>
                </wp:positionH>
                <wp:positionV relativeFrom="paragraph">
                  <wp:posOffset>6557645</wp:posOffset>
                </wp:positionV>
                <wp:extent cx="341630" cy="293370"/>
                <wp:effectExtent l="635" t="0" r="635" b="1905"/>
                <wp:wrapNone/>
                <wp:docPr id="118096324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62D61" w14:textId="77777777" w:rsidR="00F349D5" w:rsidRPr="00A47DEC" w:rsidRDefault="00F349D5" w:rsidP="00F349D5">
                            <w:pPr>
                              <w:jc w:val="center"/>
                              <w:rPr>
                                <w:sz w:val="18"/>
                                <w:szCs w:val="18"/>
                              </w:rPr>
                            </w:pPr>
                            <w:r>
                              <w:rPr>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2F2A0" id="Text Box 8" o:spid="_x0000_s1028" type="#_x0000_t202" alt="&quot;&quot;" style="position:absolute;left:0;text-align:left;margin-left:539.3pt;margin-top:516.35pt;width:26.9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" stroked="f">
                <v:textbox>
                  <w:txbxContent>
                    <w:p w14:paraId="12062D61" w14:textId="77777777" w:rsidR="00F349D5" w:rsidRPr="00A47DEC" w:rsidRDefault="00F349D5" w:rsidP="00F349D5">
                      <w:pPr>
                        <w:jc w:val="center"/>
                        <w:rPr>
                          <w:sz w:val="18"/>
                          <w:szCs w:val="18"/>
                        </w:rPr>
                      </w:pPr>
                      <w:r>
                        <w:rPr>
                          <w:sz w:val="18"/>
                          <w:szCs w:val="18"/>
                        </w:rPr>
                        <w:t>4</w:t>
                      </w:r>
                    </w:p>
                  </w:txbxContent>
                </v:textbox>
              </v:shape>
            </w:pict>
          </mc:Fallback>
        </mc:AlternateContent>
      </w:r>
      <w:r w:rsidRPr="005535B5">
        <w:rPr>
          <w:rFonts w:ascii="Arial" w:eastAsia="Arial" w:hAnsi="Arial" w:cs="Times New Roman"/>
          <w:caps/>
          <w:lang w:val="en-US"/>
        </w:rPr>
        <w:br w:type="page"/>
      </w:r>
    </w:p>
    <w:p w14:paraId="47070456" w14:textId="7829AF95" w:rsidR="00F349D5" w:rsidRPr="005535B5" w:rsidRDefault="00F349D5" w:rsidP="00D21992">
      <w:pPr>
        <w:keepNext/>
        <w:keepLines/>
        <w:spacing w:before="120" w:after="120" w:line="240" w:lineRule="auto"/>
        <w:jc w:val="both"/>
        <w:outlineLvl w:val="0"/>
        <w:rPr>
          <w:rFonts w:ascii="Arial" w:eastAsia="Times New Roman" w:hAnsi="Arial" w:cs="Times New Roman"/>
          <w:b/>
          <w:bCs/>
          <w:caps/>
          <w:lang w:val="en-US"/>
        </w:rPr>
      </w:pPr>
      <w:bookmarkStart w:id="8" w:name="_Toc323047189"/>
      <w:r w:rsidRPr="005535B5">
        <w:rPr>
          <w:rFonts w:ascii="Arial" w:eastAsia="Times New Roman" w:hAnsi="Arial" w:cs="Times New Roman"/>
          <w:b/>
          <w:bCs/>
          <w:caps/>
          <w:lang w:val="en-US"/>
        </w:rPr>
        <w:t>Policy on CommunicAtion ABOUT Emergenc</w:t>
      </w:r>
      <w:r w:rsidR="00A35956">
        <w:rPr>
          <w:rFonts w:ascii="Arial" w:eastAsia="Times New Roman" w:hAnsi="Arial" w:cs="Times New Roman"/>
          <w:b/>
          <w:bCs/>
          <w:caps/>
          <w:lang w:val="en-US"/>
        </w:rPr>
        <w:t>IES</w:t>
      </w:r>
      <w:bookmarkEnd w:id="7"/>
      <w:bookmarkEnd w:id="8"/>
      <w:r w:rsidRPr="005535B5">
        <w:rPr>
          <w:rFonts w:ascii="Arial" w:eastAsia="Times New Roman" w:hAnsi="Arial" w:cs="Times New Roman"/>
          <w:b/>
          <w:bCs/>
          <w:caps/>
          <w:lang w:val="en-US"/>
        </w:rPr>
        <w:t xml:space="preserve"> </w:t>
      </w:r>
    </w:p>
    <w:p w14:paraId="733E2564" w14:textId="77777777" w:rsidR="00F349D5" w:rsidRPr="006116A9" w:rsidRDefault="00F349D5" w:rsidP="00D21992">
      <w:pPr>
        <w:keepNext/>
        <w:keepLines/>
        <w:spacing w:before="120" w:after="120" w:line="240" w:lineRule="auto"/>
        <w:outlineLvl w:val="2"/>
        <w:rPr>
          <w:rFonts w:ascii="Neue Haas Unica" w:eastAsia="Times New Roman" w:hAnsi="Neue Haas Unica" w:cs="Times New Roman"/>
          <w:b/>
          <w:bCs/>
          <w:caps/>
          <w:sz w:val="20"/>
          <w:szCs w:val="20"/>
          <w:lang w:val="en-US"/>
        </w:rPr>
      </w:pPr>
      <w:bookmarkStart w:id="9" w:name="_Toc323047190"/>
      <w:r w:rsidRPr="006116A9">
        <w:rPr>
          <w:rFonts w:ascii="Neue Haas Unica" w:eastAsia="Times New Roman" w:hAnsi="Neue Haas Unica" w:cs="Times New Roman"/>
          <w:b/>
          <w:bCs/>
          <w:sz w:val="20"/>
          <w:szCs w:val="20"/>
          <w:lang w:val="en-US"/>
        </w:rPr>
        <w:t>To Employees</w:t>
      </w:r>
      <w:r w:rsidRPr="006116A9">
        <w:rPr>
          <w:rFonts w:ascii="Neue Haas Unica" w:eastAsia="Times New Roman" w:hAnsi="Neue Haas Unica" w:cs="Times New Roman"/>
          <w:b/>
          <w:bCs/>
          <w:caps/>
          <w:sz w:val="20"/>
          <w:szCs w:val="20"/>
          <w:lang w:val="en-US"/>
        </w:rPr>
        <w:t>:</w:t>
      </w:r>
      <w:bookmarkEnd w:id="9"/>
    </w:p>
    <w:p w14:paraId="322D587A" w14:textId="3E7C22C0"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In the event of a fire or other </w:t>
      </w:r>
      <w:r w:rsidR="001C51B4" w:rsidRPr="00D21992">
        <w:rPr>
          <w:rFonts w:ascii="Neue Haas Unica" w:eastAsia="Times New Roman" w:hAnsi="Neue Haas Unica" w:cs="Arial"/>
          <w:sz w:val="20"/>
          <w:szCs w:val="20"/>
          <w:lang w:val="en-US"/>
        </w:rPr>
        <w:t>emergency</w:t>
      </w:r>
      <w:r w:rsidRPr="00D21992">
        <w:rPr>
          <w:rFonts w:ascii="Neue Haas Unica" w:eastAsia="Times New Roman" w:hAnsi="Neue Haas Unica" w:cs="Arial"/>
          <w:sz w:val="20"/>
          <w:szCs w:val="20"/>
          <w:lang w:val="en-US"/>
        </w:rPr>
        <w:t>, the Incident Commander, or designee(s), will make every effort to contact all employees as soon as possible.</w:t>
      </w:r>
    </w:p>
    <w:p w14:paraId="10A81092" w14:textId="39AF048E"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 Team Member should use all available means to communicate with employees, visitors, and others in the immediate area. Examples include the building alarm system, non-ambiguous audible and visual alarms, and voice commands.</w:t>
      </w:r>
    </w:p>
    <w:p w14:paraId="1A90791F" w14:textId="31836E20"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If a fire or </w:t>
      </w:r>
      <w:r w:rsidR="0008519D" w:rsidRPr="00D21992">
        <w:rPr>
          <w:rFonts w:ascii="Neue Haas Unica" w:eastAsia="Times New Roman" w:hAnsi="Neue Haas Unica" w:cs="Arial"/>
          <w:sz w:val="20"/>
          <w:szCs w:val="20"/>
          <w:lang w:val="en-US"/>
        </w:rPr>
        <w:t>other emergency</w:t>
      </w:r>
      <w:r w:rsidRPr="00D21992">
        <w:rPr>
          <w:rFonts w:ascii="Neue Haas Unica" w:eastAsia="Times New Roman" w:hAnsi="Neue Haas Unica" w:cs="Arial"/>
          <w:sz w:val="20"/>
          <w:szCs w:val="20"/>
          <w:lang w:val="en-US"/>
        </w:rPr>
        <w:t xml:space="preserve"> occurs after normal business hours, the Incident Commander, or designee(s), will contact all employees not on shift, and advise them of the status of future work.</w:t>
      </w:r>
    </w:p>
    <w:p w14:paraId="6A1F9925" w14:textId="77777777" w:rsidR="0008519D" w:rsidRPr="006116A9" w:rsidRDefault="0008519D" w:rsidP="00966004">
      <w:pPr>
        <w:spacing w:before="120" w:after="120" w:line="240" w:lineRule="auto"/>
        <w:ind w:left="1080"/>
        <w:contextualSpacing/>
        <w:rPr>
          <w:rFonts w:ascii="Neue Haas Unica" w:eastAsia="Arial" w:hAnsi="Neue Haas Unica" w:cs="Arial"/>
          <w:sz w:val="20"/>
          <w:szCs w:val="20"/>
          <w:lang w:val="en-US"/>
        </w:rPr>
      </w:pPr>
    </w:p>
    <w:p w14:paraId="33836A10" w14:textId="77777777" w:rsidR="00F349D5" w:rsidRPr="006116A9" w:rsidRDefault="00F349D5" w:rsidP="00D21992">
      <w:pPr>
        <w:keepNext/>
        <w:keepLines/>
        <w:spacing w:before="120" w:after="120" w:line="240" w:lineRule="auto"/>
        <w:outlineLvl w:val="2"/>
        <w:rPr>
          <w:rFonts w:ascii="Neue Haas Unica" w:eastAsia="Times New Roman" w:hAnsi="Neue Haas Unica" w:cs="Times New Roman"/>
          <w:b/>
          <w:bCs/>
          <w:sz w:val="20"/>
          <w:szCs w:val="20"/>
          <w:lang w:val="en-US"/>
        </w:rPr>
      </w:pPr>
      <w:bookmarkStart w:id="10" w:name="_Toc233729602"/>
      <w:bookmarkStart w:id="11" w:name="_Toc323047191"/>
      <w:r w:rsidRPr="006116A9">
        <w:rPr>
          <w:rFonts w:ascii="Neue Haas Unica" w:eastAsia="Times New Roman" w:hAnsi="Neue Haas Unica" w:cs="Times New Roman"/>
          <w:b/>
          <w:bCs/>
          <w:sz w:val="20"/>
          <w:szCs w:val="20"/>
          <w:lang w:val="en-US"/>
        </w:rPr>
        <w:t xml:space="preserve">To the Public and Other </w:t>
      </w:r>
      <w:bookmarkEnd w:id="10"/>
      <w:r w:rsidRPr="006116A9">
        <w:rPr>
          <w:rFonts w:ascii="Neue Haas Unica" w:eastAsia="Times New Roman" w:hAnsi="Neue Haas Unica" w:cs="Times New Roman"/>
          <w:b/>
          <w:bCs/>
          <w:sz w:val="20"/>
          <w:szCs w:val="20"/>
          <w:lang w:val="en-US"/>
        </w:rPr>
        <w:t>Stakeholders:</w:t>
      </w:r>
      <w:bookmarkEnd w:id="11"/>
    </w:p>
    <w:p w14:paraId="5388AC72" w14:textId="0A4E82EC"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The Incident Commander, or designee(s), shall contact the designated public relations resource as soon as possible if any type of media coverage (broadcast, Internet, print, etc.) of the situation is expected. </w:t>
      </w:r>
    </w:p>
    <w:p w14:paraId="3D4C79F1" w14:textId="01014838"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Commander, or designee(s), shall contact the main office as soon as possible with verified information on employee injuries and/or loss of life, property damages, theft, or substantial losses.</w:t>
      </w:r>
    </w:p>
    <w:p w14:paraId="39EED4F0" w14:textId="04A8ECA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No information should be released without the permission of the Incident Commander, or designee(s), who will </w:t>
      </w:r>
      <w:r w:rsidR="00A35956" w:rsidRPr="00D21992">
        <w:rPr>
          <w:rFonts w:ascii="Neue Haas Unica" w:eastAsia="Times New Roman" w:hAnsi="Neue Haas Unica" w:cs="Arial"/>
          <w:sz w:val="20"/>
          <w:szCs w:val="20"/>
          <w:lang w:val="en-US"/>
        </w:rPr>
        <w:t>try</w:t>
      </w:r>
      <w:r w:rsidRPr="00D21992">
        <w:rPr>
          <w:rFonts w:ascii="Neue Haas Unica" w:eastAsia="Times New Roman" w:hAnsi="Neue Haas Unica" w:cs="Arial"/>
          <w:sz w:val="20"/>
          <w:szCs w:val="20"/>
          <w:lang w:val="en-US"/>
        </w:rPr>
        <w:t xml:space="preserve"> to </w:t>
      </w:r>
      <w:r w:rsidR="005C0562" w:rsidRPr="00D21992">
        <w:rPr>
          <w:rFonts w:ascii="Neue Haas Unica" w:eastAsia="Times New Roman" w:hAnsi="Neue Haas Unica" w:cs="Arial"/>
          <w:sz w:val="20"/>
          <w:szCs w:val="20"/>
          <w:lang w:val="en-US"/>
        </w:rPr>
        <w:t>swiftly</w:t>
      </w:r>
      <w:r w:rsidR="00407FBD" w:rsidRPr="00D21992">
        <w:rPr>
          <w:rFonts w:ascii="Neue Haas Unica" w:eastAsia="Times New Roman" w:hAnsi="Neue Haas Unica" w:cs="Arial"/>
          <w:sz w:val="20"/>
          <w:szCs w:val="20"/>
          <w:lang w:val="en-US"/>
        </w:rPr>
        <w:t xml:space="preserve"> </w:t>
      </w:r>
      <w:r w:rsidRPr="00D21992">
        <w:rPr>
          <w:rFonts w:ascii="Neue Haas Unica" w:eastAsia="Times New Roman" w:hAnsi="Neue Haas Unica" w:cs="Arial"/>
          <w:sz w:val="20"/>
          <w:szCs w:val="20"/>
          <w:lang w:val="en-US"/>
        </w:rPr>
        <w:t>contact the media and begin to actively manage the situation.</w:t>
      </w:r>
    </w:p>
    <w:p w14:paraId="1A6BD27B" w14:textId="1AFA1862" w:rsidR="00F349D5" w:rsidRPr="006116A9" w:rsidRDefault="00F349D5" w:rsidP="00D21992">
      <w:pPr>
        <w:spacing w:before="120" w:after="120" w:line="240" w:lineRule="auto"/>
        <w:rPr>
          <w:rFonts w:ascii="Neue Haas Unica" w:eastAsia="Times New Roman" w:hAnsi="Neue Haas Unica" w:cs="Times New Roman"/>
          <w:b/>
          <w:bCs/>
          <w:caps/>
          <w:sz w:val="20"/>
          <w:szCs w:val="20"/>
          <w:lang w:val="en-US"/>
        </w:rPr>
      </w:pPr>
      <w:bookmarkStart w:id="12" w:name="_Toc233729603"/>
      <w:r w:rsidRPr="006116A9">
        <w:rPr>
          <w:rFonts w:ascii="Neue Haas Unica" w:eastAsia="Arial" w:hAnsi="Neue Haas Unica" w:cs="Times New Roman"/>
          <w:caps/>
          <w:noProof/>
          <w:sz w:val="20"/>
          <w:szCs w:val="20"/>
          <w:lang w:val="en-US"/>
        </w:rPr>
        <mc:AlternateContent>
          <mc:Choice Requires="wps">
            <w:drawing>
              <wp:anchor distT="0" distB="0" distL="114300" distR="114300" simplePos="0" relativeHeight="251663360" behindDoc="0" locked="0" layoutInCell="1" allowOverlap="1" wp14:anchorId="01F2BBF2" wp14:editId="2770B228">
                <wp:simplePos x="0" y="0"/>
                <wp:positionH relativeFrom="column">
                  <wp:posOffset>6839585</wp:posOffset>
                </wp:positionH>
                <wp:positionV relativeFrom="paragraph">
                  <wp:posOffset>4195445</wp:posOffset>
                </wp:positionV>
                <wp:extent cx="341630" cy="293370"/>
                <wp:effectExtent l="635" t="1270" r="635" b="635"/>
                <wp:wrapNone/>
                <wp:docPr id="172756188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D6FC3" w14:textId="77777777" w:rsidR="00F349D5" w:rsidRPr="00A47DEC" w:rsidRDefault="00F349D5" w:rsidP="00F349D5">
                            <w:pPr>
                              <w:jc w:val="center"/>
                              <w:rPr>
                                <w:sz w:val="18"/>
                                <w:szCs w:val="18"/>
                              </w:rPr>
                            </w:pPr>
                            <w:r>
                              <w:rPr>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2BBF2" id="Text Box 7" o:spid="_x0000_s1029" type="#_x0000_t202" alt="&quot;&quot;" style="position:absolute;margin-left:538.55pt;margin-top:330.35pt;width:26.9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" stroked="f">
                <v:textbox>
                  <w:txbxContent>
                    <w:p w14:paraId="495D6FC3" w14:textId="77777777" w:rsidR="00F349D5" w:rsidRPr="00A47DEC" w:rsidRDefault="00F349D5" w:rsidP="00F349D5">
                      <w:pPr>
                        <w:jc w:val="center"/>
                        <w:rPr>
                          <w:sz w:val="18"/>
                          <w:szCs w:val="18"/>
                        </w:rPr>
                      </w:pPr>
                      <w:r>
                        <w:rPr>
                          <w:sz w:val="18"/>
                          <w:szCs w:val="18"/>
                        </w:rPr>
                        <w:t>5</w:t>
                      </w:r>
                    </w:p>
                  </w:txbxContent>
                </v:textbox>
              </v:shape>
            </w:pict>
          </mc:Fallback>
        </mc:AlternateContent>
      </w:r>
      <w:r w:rsidRPr="006116A9">
        <w:rPr>
          <w:rFonts w:ascii="Neue Haas Unica" w:eastAsia="Arial" w:hAnsi="Neue Haas Unica" w:cs="Times New Roman"/>
          <w:caps/>
          <w:sz w:val="20"/>
          <w:szCs w:val="20"/>
          <w:lang w:val="en-US"/>
        </w:rPr>
        <w:br w:type="page"/>
      </w:r>
    </w:p>
    <w:p w14:paraId="3576839D" w14:textId="77777777"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13" w:name="_Toc323047192"/>
      <w:r w:rsidRPr="006116A9">
        <w:rPr>
          <w:rFonts w:ascii="Neue Haas Unica" w:eastAsia="Times New Roman" w:hAnsi="Neue Haas Unica" w:cs="Times New Roman"/>
          <w:b/>
          <w:bCs/>
          <w:caps/>
          <w:sz w:val="20"/>
          <w:szCs w:val="20"/>
          <w:lang w:val="en-US"/>
        </w:rPr>
        <w:t>Policy on Evacuation Procedures</w:t>
      </w:r>
      <w:bookmarkEnd w:id="12"/>
      <w:bookmarkEnd w:id="13"/>
    </w:p>
    <w:p w14:paraId="1EA3EA17" w14:textId="77777777" w:rsidR="00F349D5" w:rsidRPr="006116A9" w:rsidRDefault="00F349D5" w:rsidP="00D21992">
      <w:pPr>
        <w:spacing w:before="120" w:after="120" w:line="240" w:lineRule="auto"/>
        <w:contextualSpacing/>
        <w:rPr>
          <w:rFonts w:ascii="Neue Haas Unica" w:eastAsia="Arial" w:hAnsi="Neue Haas Unica" w:cs="Arial"/>
          <w:sz w:val="20"/>
          <w:szCs w:val="20"/>
          <w:lang w:val="en-US"/>
        </w:rPr>
      </w:pPr>
      <w:bookmarkStart w:id="14" w:name="_Toc233729604"/>
      <w:r w:rsidRPr="006116A9">
        <w:rPr>
          <w:rFonts w:ascii="Neue Haas Unica" w:eastAsia="Arial" w:hAnsi="Neue Haas Unica" w:cs="Arial"/>
          <w:sz w:val="20"/>
          <w:szCs w:val="20"/>
          <w:lang w:val="en-US"/>
        </w:rPr>
        <w:t>When an alarm sounds</w:t>
      </w:r>
      <w:bookmarkEnd w:id="14"/>
      <w:r w:rsidRPr="006116A9">
        <w:rPr>
          <w:rFonts w:ascii="Neue Haas Unica" w:eastAsia="Arial" w:hAnsi="Neue Haas Unica" w:cs="Arial"/>
          <w:sz w:val="20"/>
          <w:szCs w:val="20"/>
          <w:lang w:val="en-US"/>
        </w:rPr>
        <w:t>, take the following actions:</w:t>
      </w:r>
    </w:p>
    <w:p w14:paraId="115835D9"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Do not stop for valuables, to get a coat, or to turn off lights.</w:t>
      </w:r>
    </w:p>
    <w:p w14:paraId="00166FDF"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Close doors and windows.</w:t>
      </w:r>
    </w:p>
    <w:p w14:paraId="77CE6DAA"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Do not lock your door.</w:t>
      </w:r>
    </w:p>
    <w:p w14:paraId="455200AE"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Alert others around you to leave.</w:t>
      </w:r>
    </w:p>
    <w:p w14:paraId="75F0E64E"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Look for the Floor Warden and follow their directions.</w:t>
      </w:r>
    </w:p>
    <w:p w14:paraId="35C02909" w14:textId="44E65FFE"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Assist anyone </w:t>
      </w:r>
      <w:r w:rsidR="00F43939">
        <w:rPr>
          <w:rFonts w:ascii="Neue Haas Unica" w:eastAsia="Arial" w:hAnsi="Neue Haas Unica" w:cs="Arial"/>
          <w:sz w:val="20"/>
          <w:szCs w:val="20"/>
          <w:lang w:val="en-US"/>
        </w:rPr>
        <w:t>who</w:t>
      </w:r>
      <w:r w:rsidR="00F43939" w:rsidRPr="006116A9">
        <w:rPr>
          <w:rFonts w:ascii="Neue Haas Unica" w:eastAsia="Arial" w:hAnsi="Neue Haas Unica" w:cs="Arial"/>
          <w:sz w:val="20"/>
          <w:szCs w:val="20"/>
          <w:lang w:val="en-US"/>
        </w:rPr>
        <w:t xml:space="preserve"> </w:t>
      </w:r>
      <w:r w:rsidRPr="006116A9">
        <w:rPr>
          <w:rFonts w:ascii="Neue Haas Unica" w:eastAsia="Arial" w:hAnsi="Neue Haas Unica" w:cs="Arial"/>
          <w:sz w:val="20"/>
          <w:szCs w:val="20"/>
          <w:lang w:val="en-US"/>
        </w:rPr>
        <w:t>might need assistance in evacuating if it does not put you at risk.</w:t>
      </w:r>
    </w:p>
    <w:p w14:paraId="27F30AEC" w14:textId="132D94B1"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When evacuating</w:t>
      </w:r>
      <w:r w:rsidR="00AF600D" w:rsidRPr="006116A9">
        <w:rPr>
          <w:rFonts w:ascii="Neue Haas Unica" w:eastAsia="Arial" w:hAnsi="Neue Haas Unica" w:cs="Arial"/>
          <w:sz w:val="20"/>
          <w:szCs w:val="20"/>
          <w:lang w:val="en-US"/>
        </w:rPr>
        <w:t>,</w:t>
      </w:r>
      <w:r w:rsidRPr="006116A9">
        <w:rPr>
          <w:rFonts w:ascii="Neue Haas Unica" w:eastAsia="Arial" w:hAnsi="Neue Haas Unica" w:cs="Arial"/>
          <w:b/>
          <w:iCs/>
          <w:sz w:val="20"/>
          <w:szCs w:val="20"/>
          <w:lang w:val="en-US"/>
        </w:rPr>
        <w:t xml:space="preserve"> walk</w:t>
      </w:r>
      <w:r w:rsidRPr="006116A9">
        <w:rPr>
          <w:rFonts w:ascii="Neue Haas Unica" w:eastAsia="Arial" w:hAnsi="Neue Haas Unica" w:cs="Arial"/>
          <w:i/>
          <w:iCs/>
          <w:sz w:val="20"/>
          <w:szCs w:val="20"/>
          <w:lang w:val="en-US"/>
        </w:rPr>
        <w:t xml:space="preserve">, </w:t>
      </w:r>
      <w:r w:rsidRPr="006116A9">
        <w:rPr>
          <w:rFonts w:ascii="Neue Haas Unica" w:eastAsia="Arial" w:hAnsi="Neue Haas Unica" w:cs="Arial"/>
          <w:b/>
          <w:sz w:val="20"/>
          <w:szCs w:val="20"/>
          <w:lang w:val="en-US"/>
        </w:rPr>
        <w:t>do not run</w:t>
      </w:r>
      <w:r w:rsidRPr="006116A9">
        <w:rPr>
          <w:rFonts w:ascii="Neue Haas Unica" w:eastAsia="Arial" w:hAnsi="Neue Haas Unica" w:cs="Arial"/>
          <w:sz w:val="20"/>
          <w:szCs w:val="20"/>
          <w:lang w:val="en-US"/>
        </w:rPr>
        <w:t>, and keep to the right of the hallways.</w:t>
      </w:r>
    </w:p>
    <w:p w14:paraId="31F6D29B"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Leave the building, even if the alarm stops while you are on your way out.</w:t>
      </w:r>
    </w:p>
    <w:p w14:paraId="64FA5A19"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Once outside, move away from the building and proceed to the designated assembly location.  </w:t>
      </w:r>
    </w:p>
    <w:p w14:paraId="735F7075" w14:textId="5981320F"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Position yourself so as not </w:t>
      </w:r>
      <w:r w:rsidR="00AF600D" w:rsidRPr="006116A9">
        <w:rPr>
          <w:rFonts w:ascii="Neue Haas Unica" w:eastAsia="Arial" w:hAnsi="Neue Haas Unica" w:cs="Arial"/>
          <w:sz w:val="20"/>
          <w:szCs w:val="20"/>
          <w:lang w:val="en-US"/>
        </w:rPr>
        <w:t>to block</w:t>
      </w:r>
      <w:r w:rsidRPr="006116A9">
        <w:rPr>
          <w:rFonts w:ascii="Neue Haas Unica" w:eastAsia="Arial" w:hAnsi="Neue Haas Unica" w:cs="Arial"/>
          <w:sz w:val="20"/>
          <w:szCs w:val="20"/>
          <w:lang w:val="en-US"/>
        </w:rPr>
        <w:t xml:space="preserve"> firefighters or their equipment.</w:t>
      </w:r>
    </w:p>
    <w:p w14:paraId="2F6A309E" w14:textId="7A9414C6"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In </w:t>
      </w:r>
      <w:r w:rsidR="00AF600D" w:rsidRPr="006116A9">
        <w:rPr>
          <w:rFonts w:ascii="Neue Haas Unica" w:eastAsia="Arial" w:hAnsi="Neue Haas Unica" w:cs="Arial"/>
          <w:sz w:val="20"/>
          <w:szCs w:val="20"/>
          <w:lang w:val="en-US"/>
        </w:rPr>
        <w:t>bad</w:t>
      </w:r>
      <w:r w:rsidRPr="006116A9">
        <w:rPr>
          <w:rFonts w:ascii="Neue Haas Unica" w:eastAsia="Arial" w:hAnsi="Neue Haas Unica" w:cs="Arial"/>
          <w:sz w:val="20"/>
          <w:szCs w:val="20"/>
          <w:lang w:val="en-US"/>
        </w:rPr>
        <w:t xml:space="preserve"> weather</w:t>
      </w:r>
      <w:r w:rsidR="00AF600D" w:rsidRPr="006116A9">
        <w:rPr>
          <w:rFonts w:ascii="Neue Haas Unica" w:eastAsia="Arial" w:hAnsi="Neue Haas Unica" w:cs="Arial"/>
          <w:sz w:val="20"/>
          <w:szCs w:val="20"/>
          <w:lang w:val="en-US"/>
        </w:rPr>
        <w:t>,</w:t>
      </w:r>
      <w:r w:rsidRPr="006116A9">
        <w:rPr>
          <w:rFonts w:ascii="Neue Haas Unica" w:eastAsia="Arial" w:hAnsi="Neue Haas Unica" w:cs="Arial"/>
          <w:sz w:val="20"/>
          <w:szCs w:val="20"/>
          <w:lang w:val="en-US"/>
        </w:rPr>
        <w:t xml:space="preserve"> go to the sheltered designated assembly location.  </w:t>
      </w:r>
    </w:p>
    <w:p w14:paraId="17D7D778" w14:textId="54FD7534"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Look for those who work with you to </w:t>
      </w:r>
      <w:r w:rsidR="00F43939">
        <w:rPr>
          <w:rFonts w:ascii="Neue Haas Unica" w:eastAsia="Arial" w:hAnsi="Neue Haas Unica" w:cs="Arial"/>
          <w:sz w:val="20"/>
          <w:szCs w:val="20"/>
          <w:lang w:val="en-US"/>
        </w:rPr>
        <w:t>e</w:t>
      </w:r>
      <w:r w:rsidRPr="006116A9">
        <w:rPr>
          <w:rFonts w:ascii="Neue Haas Unica" w:eastAsia="Arial" w:hAnsi="Neue Haas Unica" w:cs="Arial"/>
          <w:sz w:val="20"/>
          <w:szCs w:val="20"/>
          <w:lang w:val="en-US"/>
        </w:rPr>
        <w:t>nsure everyone has evacuated. If anyone appears to be missing</w:t>
      </w:r>
      <w:r w:rsidR="0014628B" w:rsidRPr="006116A9">
        <w:rPr>
          <w:rFonts w:ascii="Neue Haas Unica" w:eastAsia="Arial" w:hAnsi="Neue Haas Unica" w:cs="Arial"/>
          <w:sz w:val="20"/>
          <w:szCs w:val="20"/>
          <w:lang w:val="en-US"/>
        </w:rPr>
        <w:t>,</w:t>
      </w:r>
      <w:r w:rsidRPr="006116A9">
        <w:rPr>
          <w:rFonts w:ascii="Neue Haas Unica" w:eastAsia="Arial" w:hAnsi="Neue Haas Unica" w:cs="Arial"/>
          <w:sz w:val="20"/>
          <w:szCs w:val="20"/>
          <w:lang w:val="en-US"/>
        </w:rPr>
        <w:t xml:space="preserve"> immediately notify a member of the Incident Command Team.</w:t>
      </w:r>
    </w:p>
    <w:p w14:paraId="4E71E7AA"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Give any information about the fire or persons who might still be in the building to your Incident Command Team, the Fire Department, or Law Enforcement personnel.</w:t>
      </w:r>
    </w:p>
    <w:p w14:paraId="02D15322" w14:textId="77777777" w:rsidR="00F349D5" w:rsidRPr="006116A9" w:rsidRDefault="00F349D5" w:rsidP="00D21992">
      <w:pPr>
        <w:numPr>
          <w:ilvl w:val="0"/>
          <w:numId w:val="3"/>
        </w:numPr>
        <w:autoSpaceDE w:val="0"/>
        <w:autoSpaceDN w:val="0"/>
        <w:adjustRightInd w:val="0"/>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Do not re-enter the building for any reason until told to do so by the Incident Commander or their designee(s).</w:t>
      </w:r>
    </w:p>
    <w:p w14:paraId="336EE1D2" w14:textId="77777777" w:rsidR="00F349D5" w:rsidRPr="006116A9" w:rsidRDefault="00F349D5" w:rsidP="00966004">
      <w:pPr>
        <w:spacing w:before="120" w:after="120" w:line="240" w:lineRule="auto"/>
        <w:rPr>
          <w:rFonts w:ascii="Neue Haas Unica" w:eastAsia="Arial" w:hAnsi="Neue Haas Unica" w:cs="Arial"/>
          <w:sz w:val="20"/>
          <w:szCs w:val="20"/>
          <w:lang w:val="en-US"/>
        </w:rPr>
      </w:pPr>
      <w:bookmarkStart w:id="15" w:name="_Toc233729605"/>
    </w:p>
    <w:p w14:paraId="3FD9FE0C" w14:textId="406C45EE" w:rsidR="00F349D5" w:rsidRPr="006116A9" w:rsidRDefault="00F349D5" w:rsidP="00D21992">
      <w:pPr>
        <w:spacing w:before="120" w:after="120" w:line="240" w:lineRule="auto"/>
        <w:rPr>
          <w:rFonts w:ascii="Neue Haas Unica" w:eastAsia="Times New Roman" w:hAnsi="Neue Haas Unica" w:cs="Times New Roman"/>
          <w:b/>
          <w:bCs/>
          <w:caps/>
          <w:sz w:val="20"/>
          <w:szCs w:val="20"/>
          <w:lang w:val="en-US"/>
        </w:rPr>
      </w:pPr>
      <w:r w:rsidRPr="006116A9">
        <w:rPr>
          <w:rFonts w:ascii="Neue Haas Unica" w:eastAsia="Arial" w:hAnsi="Neue Haas Unica" w:cs="Times New Roman"/>
          <w:caps/>
          <w:noProof/>
          <w:sz w:val="20"/>
          <w:szCs w:val="20"/>
          <w:lang w:val="en-US"/>
        </w:rPr>
        <mc:AlternateContent>
          <mc:Choice Requires="wps">
            <w:drawing>
              <wp:anchor distT="0" distB="0" distL="114300" distR="114300" simplePos="0" relativeHeight="251664384" behindDoc="0" locked="0" layoutInCell="1" allowOverlap="1" wp14:anchorId="5820E1E5" wp14:editId="03F29D14">
                <wp:simplePos x="0" y="0"/>
                <wp:positionH relativeFrom="column">
                  <wp:posOffset>6858635</wp:posOffset>
                </wp:positionH>
                <wp:positionV relativeFrom="paragraph">
                  <wp:posOffset>3990975</wp:posOffset>
                </wp:positionV>
                <wp:extent cx="341630" cy="293370"/>
                <wp:effectExtent l="635" t="0" r="635" b="1905"/>
                <wp:wrapNone/>
                <wp:docPr id="1579384359"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8684E" w14:textId="77777777" w:rsidR="00F349D5" w:rsidRPr="00A47DEC" w:rsidRDefault="00F349D5" w:rsidP="00F349D5">
                            <w:pPr>
                              <w:jc w:val="center"/>
                              <w:rPr>
                                <w:sz w:val="18"/>
                                <w:szCs w:val="18"/>
                              </w:rPr>
                            </w:pPr>
                            <w:r>
                              <w:rPr>
                                <w:sz w:val="18"/>
                                <w:szCs w:val="1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0E1E5" id="Text Box 6" o:spid="_x0000_s1030" type="#_x0000_t202" alt="&quot;&quot;" style="position:absolute;margin-left:540.05pt;margin-top:314.25pt;width:26.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" stroked="f">
                <v:textbox>
                  <w:txbxContent>
                    <w:p w14:paraId="1F98684E" w14:textId="77777777" w:rsidR="00F349D5" w:rsidRPr="00A47DEC" w:rsidRDefault="00F349D5" w:rsidP="00F349D5">
                      <w:pPr>
                        <w:jc w:val="center"/>
                        <w:rPr>
                          <w:sz w:val="18"/>
                          <w:szCs w:val="18"/>
                        </w:rPr>
                      </w:pPr>
                      <w:r>
                        <w:rPr>
                          <w:sz w:val="18"/>
                          <w:szCs w:val="18"/>
                        </w:rPr>
                        <w:t>6</w:t>
                      </w:r>
                    </w:p>
                  </w:txbxContent>
                </v:textbox>
              </v:shape>
            </w:pict>
          </mc:Fallback>
        </mc:AlternateContent>
      </w:r>
      <w:r w:rsidRPr="006116A9">
        <w:rPr>
          <w:rFonts w:ascii="Neue Haas Unica" w:eastAsia="Arial" w:hAnsi="Neue Haas Unica" w:cs="Times New Roman"/>
          <w:caps/>
          <w:sz w:val="20"/>
          <w:szCs w:val="20"/>
          <w:lang w:val="en-US"/>
        </w:rPr>
        <w:br w:type="page"/>
      </w:r>
    </w:p>
    <w:p w14:paraId="28F3EB27" w14:textId="77777777"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16" w:name="_Toc323047193"/>
      <w:r w:rsidRPr="006116A9">
        <w:rPr>
          <w:rFonts w:ascii="Neue Haas Unica" w:eastAsia="Times New Roman" w:hAnsi="Neue Haas Unica" w:cs="Times New Roman"/>
          <w:b/>
          <w:bCs/>
          <w:caps/>
          <w:sz w:val="20"/>
          <w:szCs w:val="20"/>
          <w:lang w:val="en-US"/>
        </w:rPr>
        <w:t>Policy on Establishing Evacuation Routes</w:t>
      </w:r>
      <w:bookmarkEnd w:id="15"/>
      <w:bookmarkEnd w:id="16"/>
    </w:p>
    <w:p w14:paraId="3090F403" w14:textId="6EC2CDD3"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Emergency evacuation routes should be posted in several locations throughout </w:t>
      </w:r>
      <w:r w:rsidR="005F0093" w:rsidRPr="00D21992">
        <w:rPr>
          <w:rFonts w:ascii="Neue Haas Unica" w:eastAsia="Times New Roman" w:hAnsi="Neue Haas Unica" w:cs="Arial"/>
          <w:sz w:val="20"/>
          <w:szCs w:val="20"/>
          <w:lang w:val="en-US"/>
        </w:rPr>
        <w:t>the facility</w:t>
      </w:r>
      <w:r w:rsidRPr="00D21992">
        <w:rPr>
          <w:rFonts w:ascii="Neue Haas Unica" w:eastAsia="Times New Roman" w:hAnsi="Neue Haas Unica" w:cs="Arial"/>
          <w:sz w:val="20"/>
          <w:szCs w:val="20"/>
          <w:lang w:val="en-US"/>
        </w:rPr>
        <w:t xml:space="preserve"> including all exit points. </w:t>
      </w:r>
      <w:r w:rsidR="00875637" w:rsidRPr="00D21992">
        <w:rPr>
          <w:rFonts w:ascii="Neue Haas Unica" w:eastAsia="Times New Roman" w:hAnsi="Neue Haas Unica" w:cs="Arial"/>
          <w:sz w:val="20"/>
          <w:szCs w:val="20"/>
          <w:lang w:val="en-US"/>
        </w:rPr>
        <w:t>T</w:t>
      </w:r>
      <w:r w:rsidRPr="00D21992">
        <w:rPr>
          <w:rFonts w:ascii="Neue Haas Unica" w:eastAsia="Times New Roman" w:hAnsi="Neue Haas Unica" w:cs="Arial"/>
          <w:sz w:val="20"/>
          <w:szCs w:val="20"/>
          <w:lang w:val="en-US"/>
        </w:rPr>
        <w:t xml:space="preserve">his information should be presented graphically and in writing. Consideration should be given to the placement of this information to make it as accessible as possible in the event of a power outage or if smoke </w:t>
      </w:r>
      <w:r w:rsidR="00F43939" w:rsidRPr="00D21992">
        <w:rPr>
          <w:rFonts w:ascii="Neue Haas Unica" w:eastAsia="Times New Roman" w:hAnsi="Neue Haas Unica" w:cs="Arial"/>
          <w:sz w:val="20"/>
          <w:szCs w:val="20"/>
          <w:lang w:val="en-US"/>
        </w:rPr>
        <w:t xml:space="preserve">begins </w:t>
      </w:r>
      <w:r w:rsidRPr="00D21992">
        <w:rPr>
          <w:rFonts w:ascii="Neue Haas Unica" w:eastAsia="Times New Roman" w:hAnsi="Neue Haas Unica" w:cs="Arial"/>
          <w:sz w:val="20"/>
          <w:szCs w:val="20"/>
          <w:lang w:val="en-US"/>
        </w:rPr>
        <w:t xml:space="preserve">filling the facility. </w:t>
      </w:r>
    </w:p>
    <w:p w14:paraId="17554DC3" w14:textId="6440DEB5" w:rsidR="00F349D5" w:rsidRPr="00D21992" w:rsidRDefault="005F0093"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If</w:t>
      </w:r>
      <w:r w:rsidR="00F349D5" w:rsidRPr="00D21992">
        <w:rPr>
          <w:rFonts w:ascii="Neue Haas Unica" w:eastAsia="Times New Roman" w:hAnsi="Neue Haas Unica" w:cs="Arial"/>
          <w:sz w:val="20"/>
          <w:szCs w:val="20"/>
          <w:lang w:val="en-US"/>
        </w:rPr>
        <w:t xml:space="preserve"> an evacuation order is given</w:t>
      </w:r>
      <w:r w:rsidRPr="00D21992">
        <w:rPr>
          <w:rFonts w:ascii="Neue Haas Unica" w:eastAsia="Times New Roman" w:hAnsi="Neue Haas Unica" w:cs="Arial"/>
          <w:sz w:val="20"/>
          <w:szCs w:val="20"/>
          <w:lang w:val="en-US"/>
        </w:rPr>
        <w:t>,</w:t>
      </w:r>
      <w:r w:rsidR="00F349D5" w:rsidRPr="00D21992">
        <w:rPr>
          <w:rFonts w:ascii="Neue Haas Unica" w:eastAsia="Times New Roman" w:hAnsi="Neue Haas Unica" w:cs="Arial"/>
          <w:sz w:val="20"/>
          <w:szCs w:val="20"/>
          <w:lang w:val="en-US"/>
        </w:rPr>
        <w:t xml:space="preserve"> all employees should immediately proceed to the nearest exit. </w:t>
      </w:r>
    </w:p>
    <w:p w14:paraId="70B56B87"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Employees with offices should close their doors but leave them unlocked as they exit the area.</w:t>
      </w:r>
    </w:p>
    <w:p w14:paraId="257AD5BE"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During all emergency response training exercises dealing with evacuations, employees should be reminded to consult the posted evacuation route instructions located at all exit points. </w:t>
      </w:r>
    </w:p>
    <w:p w14:paraId="212C0CB0" w14:textId="217AD7EC"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Once out of the building, employees should move </w:t>
      </w:r>
      <w:r w:rsidR="00875637" w:rsidRPr="00D21992">
        <w:rPr>
          <w:rFonts w:ascii="Neue Haas Unica" w:eastAsia="Times New Roman" w:hAnsi="Neue Haas Unica" w:cs="Arial"/>
          <w:sz w:val="20"/>
          <w:szCs w:val="20"/>
          <w:lang w:val="en-US"/>
        </w:rPr>
        <w:t>quickly</w:t>
      </w:r>
      <w:r w:rsidR="00555726" w:rsidRPr="00D21992">
        <w:rPr>
          <w:rFonts w:ascii="Neue Haas Unica" w:eastAsia="Times New Roman" w:hAnsi="Neue Haas Unica" w:cs="Arial"/>
          <w:sz w:val="20"/>
          <w:szCs w:val="20"/>
          <w:lang w:val="en-US"/>
        </w:rPr>
        <w:t xml:space="preserve"> </w:t>
      </w:r>
      <w:r w:rsidRPr="00D21992">
        <w:rPr>
          <w:rFonts w:ascii="Neue Haas Unica" w:eastAsia="Times New Roman" w:hAnsi="Neue Haas Unica" w:cs="Arial"/>
          <w:sz w:val="20"/>
          <w:szCs w:val="20"/>
          <w:lang w:val="en-US"/>
        </w:rPr>
        <w:t xml:space="preserve">to the designated assembly area(s). They should not </w:t>
      </w:r>
      <w:r w:rsidR="005F0093" w:rsidRPr="00D21992">
        <w:rPr>
          <w:rFonts w:ascii="Neue Haas Unica" w:eastAsia="Times New Roman" w:hAnsi="Neue Haas Unica" w:cs="Arial"/>
          <w:sz w:val="20"/>
          <w:szCs w:val="20"/>
          <w:lang w:val="en-US"/>
        </w:rPr>
        <w:t>go to</w:t>
      </w:r>
      <w:r w:rsidRPr="00D21992">
        <w:rPr>
          <w:rFonts w:ascii="Neue Haas Unica" w:eastAsia="Times New Roman" w:hAnsi="Neue Haas Unica" w:cs="Arial"/>
          <w:sz w:val="20"/>
          <w:szCs w:val="20"/>
          <w:lang w:val="en-US"/>
        </w:rPr>
        <w:t xml:space="preserve"> their </w:t>
      </w:r>
      <w:r w:rsidR="00555726" w:rsidRPr="00D21992">
        <w:rPr>
          <w:rFonts w:ascii="Neue Haas Unica" w:eastAsia="Times New Roman" w:hAnsi="Neue Haas Unica" w:cs="Arial"/>
          <w:sz w:val="20"/>
          <w:szCs w:val="20"/>
          <w:lang w:val="en-US"/>
        </w:rPr>
        <w:t xml:space="preserve">cars </w:t>
      </w:r>
      <w:r w:rsidRPr="00D21992">
        <w:rPr>
          <w:rFonts w:ascii="Neue Haas Unica" w:eastAsia="Times New Roman" w:hAnsi="Neue Haas Unica" w:cs="Arial"/>
          <w:sz w:val="20"/>
          <w:szCs w:val="20"/>
          <w:lang w:val="en-US"/>
        </w:rPr>
        <w:t xml:space="preserve">or leave the area until released by a member of the Incident Command Team. </w:t>
      </w:r>
    </w:p>
    <w:p w14:paraId="31EF70EA" w14:textId="77777777" w:rsidR="00F349D5" w:rsidRPr="006116A9" w:rsidRDefault="00F349D5" w:rsidP="00966004">
      <w:pPr>
        <w:spacing w:before="120" w:after="120" w:line="240" w:lineRule="auto"/>
        <w:rPr>
          <w:rFonts w:ascii="Neue Haas Unica" w:eastAsia="Arial" w:hAnsi="Neue Haas Unica" w:cs="Arial"/>
          <w:sz w:val="20"/>
          <w:szCs w:val="20"/>
          <w:lang w:val="en-US"/>
        </w:rPr>
      </w:pPr>
    </w:p>
    <w:p w14:paraId="49CB8498" w14:textId="66D14274" w:rsidR="00F349D5" w:rsidRPr="006116A9" w:rsidRDefault="00F349D5" w:rsidP="00D21992">
      <w:pPr>
        <w:spacing w:before="120" w:after="120" w:line="240" w:lineRule="auto"/>
        <w:rPr>
          <w:rFonts w:ascii="Neue Haas Unica" w:eastAsia="Times New Roman" w:hAnsi="Neue Haas Unica" w:cs="Times New Roman"/>
          <w:b/>
          <w:bCs/>
          <w:caps/>
          <w:sz w:val="20"/>
          <w:szCs w:val="20"/>
          <w:lang w:val="en-US"/>
        </w:rPr>
      </w:pPr>
      <w:bookmarkStart w:id="17" w:name="_Toc233729606"/>
      <w:r w:rsidRPr="006116A9">
        <w:rPr>
          <w:rFonts w:ascii="Neue Haas Unica" w:eastAsia="Arial" w:hAnsi="Neue Haas Unica" w:cs="Times New Roman"/>
          <w:caps/>
          <w:noProof/>
          <w:sz w:val="20"/>
          <w:szCs w:val="20"/>
          <w:lang w:val="en-US"/>
        </w:rPr>
        <mc:AlternateContent>
          <mc:Choice Requires="wps">
            <w:drawing>
              <wp:anchor distT="0" distB="0" distL="114300" distR="114300" simplePos="0" relativeHeight="251665408" behindDoc="0" locked="0" layoutInCell="1" allowOverlap="1" wp14:anchorId="0086E3C4" wp14:editId="0D80AF88">
                <wp:simplePos x="0" y="0"/>
                <wp:positionH relativeFrom="column">
                  <wp:posOffset>6858635</wp:posOffset>
                </wp:positionH>
                <wp:positionV relativeFrom="paragraph">
                  <wp:posOffset>5331460</wp:posOffset>
                </wp:positionV>
                <wp:extent cx="341630" cy="293370"/>
                <wp:effectExtent l="635" t="0" r="635" b="1905"/>
                <wp:wrapNone/>
                <wp:docPr id="13805508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0D4B" w14:textId="77777777" w:rsidR="00F349D5" w:rsidRPr="00A47DEC" w:rsidRDefault="00F349D5" w:rsidP="00F349D5">
                            <w:pPr>
                              <w:jc w:val="center"/>
                              <w:rPr>
                                <w:sz w:val="18"/>
                                <w:szCs w:val="18"/>
                              </w:rPr>
                            </w:pPr>
                            <w:r>
                              <w:rPr>
                                <w:sz w:val="18"/>
                                <w:szCs w:val="1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6E3C4" id="Text Box 5" o:spid="_x0000_s1031" type="#_x0000_t202" alt="&quot;&quot;" style="position:absolute;margin-left:540.05pt;margin-top:419.8pt;width:26.9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" stroked="f">
                <v:textbox>
                  <w:txbxContent>
                    <w:p w14:paraId="013F0D4B" w14:textId="77777777" w:rsidR="00F349D5" w:rsidRPr="00A47DEC" w:rsidRDefault="00F349D5" w:rsidP="00F349D5">
                      <w:pPr>
                        <w:jc w:val="center"/>
                        <w:rPr>
                          <w:sz w:val="18"/>
                          <w:szCs w:val="18"/>
                        </w:rPr>
                      </w:pPr>
                      <w:r>
                        <w:rPr>
                          <w:sz w:val="18"/>
                          <w:szCs w:val="18"/>
                        </w:rPr>
                        <w:t>7</w:t>
                      </w:r>
                    </w:p>
                  </w:txbxContent>
                </v:textbox>
              </v:shape>
            </w:pict>
          </mc:Fallback>
        </mc:AlternateContent>
      </w:r>
      <w:r w:rsidRPr="006116A9">
        <w:rPr>
          <w:rFonts w:ascii="Neue Haas Unica" w:eastAsia="Arial" w:hAnsi="Neue Haas Unica" w:cs="Times New Roman"/>
          <w:caps/>
          <w:sz w:val="20"/>
          <w:szCs w:val="20"/>
          <w:lang w:val="en-US"/>
        </w:rPr>
        <w:br w:type="page"/>
      </w:r>
    </w:p>
    <w:p w14:paraId="1FAA8EEA" w14:textId="77777777"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18" w:name="_Toc323047194"/>
      <w:r w:rsidRPr="006116A9">
        <w:rPr>
          <w:rFonts w:ascii="Neue Haas Unica" w:eastAsia="Times New Roman" w:hAnsi="Neue Haas Unica" w:cs="Times New Roman"/>
          <w:b/>
          <w:bCs/>
          <w:caps/>
          <w:sz w:val="20"/>
          <w:szCs w:val="20"/>
          <w:lang w:val="en-US"/>
        </w:rPr>
        <w:t>Policy on Accounting for Employees/Visitors after Evacuation</w:t>
      </w:r>
      <w:bookmarkEnd w:id="17"/>
      <w:bookmarkEnd w:id="18"/>
    </w:p>
    <w:p w14:paraId="6D397CB9"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Once an evacuation has occurred, the Incident Commander, or designee(s), should account for each employee/visitor at the designated assembly area.  </w:t>
      </w:r>
    </w:p>
    <w:p w14:paraId="39E12C58"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Each employee is responsible for reporting to their appropriate supervisor at the assembly site so that an accurate count can be made.  </w:t>
      </w:r>
    </w:p>
    <w:p w14:paraId="5075F374"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All employee counts shall then be reported to the Incident Commander as soon as possible. </w:t>
      </w:r>
    </w:p>
    <w:p w14:paraId="01097C51" w14:textId="0098C469"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Employees should refrain from speaking to people </w:t>
      </w:r>
      <w:r w:rsidR="00555726" w:rsidRPr="00D21992">
        <w:rPr>
          <w:rFonts w:ascii="Neue Haas Unica" w:eastAsia="Times New Roman" w:hAnsi="Neue Haas Unica" w:cs="Arial"/>
          <w:sz w:val="20"/>
          <w:szCs w:val="20"/>
          <w:lang w:val="en-US"/>
        </w:rPr>
        <w:t xml:space="preserve">who </w:t>
      </w:r>
      <w:r w:rsidRPr="00D21992">
        <w:rPr>
          <w:rFonts w:ascii="Neue Haas Unica" w:eastAsia="Times New Roman" w:hAnsi="Neue Haas Unica" w:cs="Arial"/>
          <w:sz w:val="20"/>
          <w:szCs w:val="20"/>
          <w:lang w:val="en-US"/>
        </w:rPr>
        <w:t xml:space="preserve">do not work for the organization or members of the media. </w:t>
      </w:r>
      <w:r w:rsidR="00911D0B" w:rsidRPr="00D21992">
        <w:rPr>
          <w:rFonts w:ascii="Neue Haas Unica" w:eastAsia="Times New Roman" w:hAnsi="Neue Haas Unica" w:cs="Arial"/>
          <w:sz w:val="20"/>
          <w:szCs w:val="20"/>
          <w:lang w:val="en-US"/>
        </w:rPr>
        <w:t>Inquiries</w:t>
      </w:r>
      <w:r w:rsidRPr="00D21992">
        <w:rPr>
          <w:rFonts w:ascii="Neue Haas Unica" w:eastAsia="Times New Roman" w:hAnsi="Neue Haas Unica" w:cs="Arial"/>
          <w:sz w:val="20"/>
          <w:szCs w:val="20"/>
          <w:lang w:val="en-US"/>
        </w:rPr>
        <w:t xml:space="preserve"> should be directed to the Incident Command Team’s representative for media relations. </w:t>
      </w:r>
    </w:p>
    <w:p w14:paraId="63F2D257" w14:textId="77777777" w:rsidR="00F349D5" w:rsidRPr="006116A9" w:rsidRDefault="00F349D5" w:rsidP="00D21992">
      <w:pPr>
        <w:spacing w:before="120" w:after="120" w:line="240" w:lineRule="auto"/>
        <w:ind w:left="720"/>
        <w:contextualSpacing/>
        <w:rPr>
          <w:rFonts w:ascii="Neue Haas Unica" w:eastAsia="Arial" w:hAnsi="Neue Haas Unica" w:cs="Arial"/>
          <w:sz w:val="20"/>
          <w:szCs w:val="20"/>
          <w:lang w:val="en-US"/>
        </w:rPr>
      </w:pPr>
    </w:p>
    <w:p w14:paraId="757C462B" w14:textId="77777777" w:rsidR="00F349D5" w:rsidRPr="00D21992" w:rsidRDefault="00F349D5" w:rsidP="00D21992">
      <w:pPr>
        <w:spacing w:before="120" w:after="120" w:line="240" w:lineRule="auto"/>
        <w:contextualSpacing/>
        <w:rPr>
          <w:rFonts w:ascii="Neue Haas Unica" w:eastAsia="Arial" w:hAnsi="Neue Haas Unica" w:cs="Arial"/>
          <w:i/>
          <w:iCs/>
          <w:sz w:val="20"/>
          <w:szCs w:val="20"/>
          <w:lang w:val="en-US"/>
        </w:rPr>
      </w:pPr>
      <w:r w:rsidRPr="00D21992">
        <w:rPr>
          <w:rFonts w:ascii="Neue Haas Unica" w:eastAsia="Arial" w:hAnsi="Neue Haas Unica" w:cs="Arial"/>
          <w:i/>
          <w:iCs/>
          <w:sz w:val="20"/>
          <w:szCs w:val="20"/>
          <w:lang w:val="en-US"/>
        </w:rPr>
        <w:t xml:space="preserve">NOTE: It is a good idea for members of the Incident Command Team to take media management training so that they can effectively handle inquiries. </w:t>
      </w:r>
    </w:p>
    <w:p w14:paraId="3B9CE0DF" w14:textId="77777777" w:rsidR="00F349D5" w:rsidRPr="006116A9" w:rsidRDefault="00F349D5" w:rsidP="00966004">
      <w:pPr>
        <w:spacing w:before="120" w:after="120" w:line="240" w:lineRule="auto"/>
        <w:rPr>
          <w:rFonts w:ascii="Neue Haas Unica" w:eastAsia="Arial" w:hAnsi="Neue Haas Unica" w:cs="Arial"/>
          <w:b/>
          <w:sz w:val="20"/>
          <w:szCs w:val="20"/>
          <w:lang w:val="en-US"/>
        </w:rPr>
      </w:pPr>
      <w:bookmarkStart w:id="19" w:name="_Toc233729607"/>
    </w:p>
    <w:p w14:paraId="0C6BB198" w14:textId="0585820F" w:rsidR="00F349D5" w:rsidRPr="006116A9" w:rsidRDefault="00F349D5" w:rsidP="00D21992">
      <w:pPr>
        <w:spacing w:before="120" w:after="120" w:line="240" w:lineRule="auto"/>
        <w:rPr>
          <w:rFonts w:ascii="Neue Haas Unica" w:eastAsia="Times New Roman" w:hAnsi="Neue Haas Unica" w:cs="Times New Roman"/>
          <w:b/>
          <w:bCs/>
          <w:caps/>
          <w:sz w:val="20"/>
          <w:szCs w:val="20"/>
          <w:lang w:val="en-US"/>
        </w:rPr>
      </w:pPr>
      <w:r w:rsidRPr="006116A9">
        <w:rPr>
          <w:rFonts w:ascii="Neue Haas Unica" w:eastAsia="Arial" w:hAnsi="Neue Haas Unica" w:cs="Times New Roman"/>
          <w:caps/>
          <w:noProof/>
          <w:sz w:val="20"/>
          <w:szCs w:val="20"/>
          <w:lang w:val="en-US"/>
        </w:rPr>
        <mc:AlternateContent>
          <mc:Choice Requires="wps">
            <w:drawing>
              <wp:anchor distT="0" distB="0" distL="114300" distR="114300" simplePos="0" relativeHeight="251666432" behindDoc="0" locked="0" layoutInCell="1" allowOverlap="1" wp14:anchorId="51DC8AF4" wp14:editId="1CDAAEC7">
                <wp:simplePos x="0" y="0"/>
                <wp:positionH relativeFrom="column">
                  <wp:posOffset>6830060</wp:posOffset>
                </wp:positionH>
                <wp:positionV relativeFrom="paragraph">
                  <wp:posOffset>5369560</wp:posOffset>
                </wp:positionV>
                <wp:extent cx="341630" cy="293370"/>
                <wp:effectExtent l="635" t="0" r="635" b="3810"/>
                <wp:wrapNone/>
                <wp:docPr id="136863153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C5045" w14:textId="77777777" w:rsidR="00F349D5" w:rsidRPr="00A47DEC" w:rsidRDefault="00F349D5" w:rsidP="00F349D5">
                            <w:pPr>
                              <w:jc w:val="center"/>
                              <w:rPr>
                                <w:sz w:val="18"/>
                                <w:szCs w:val="18"/>
                              </w:rPr>
                            </w:pPr>
                            <w:r>
                              <w:rPr>
                                <w:sz w:val="18"/>
                                <w:szCs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C8AF4" id="Text Box 4" o:spid="_x0000_s1032" type="#_x0000_t202" alt="&quot;&quot;" style="position:absolute;margin-left:537.8pt;margin-top:422.8pt;width:26.9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" stroked="f">
                <v:textbox>
                  <w:txbxContent>
                    <w:p w14:paraId="3A8C5045" w14:textId="77777777" w:rsidR="00F349D5" w:rsidRPr="00A47DEC" w:rsidRDefault="00F349D5" w:rsidP="00F349D5">
                      <w:pPr>
                        <w:jc w:val="center"/>
                        <w:rPr>
                          <w:sz w:val="18"/>
                          <w:szCs w:val="18"/>
                        </w:rPr>
                      </w:pPr>
                      <w:r>
                        <w:rPr>
                          <w:sz w:val="18"/>
                          <w:szCs w:val="18"/>
                        </w:rPr>
                        <w:t>8</w:t>
                      </w:r>
                    </w:p>
                  </w:txbxContent>
                </v:textbox>
              </v:shape>
            </w:pict>
          </mc:Fallback>
        </mc:AlternateContent>
      </w:r>
      <w:r w:rsidRPr="006116A9">
        <w:rPr>
          <w:rFonts w:ascii="Neue Haas Unica" w:eastAsia="Arial" w:hAnsi="Neue Haas Unica" w:cs="Times New Roman"/>
          <w:caps/>
          <w:sz w:val="20"/>
          <w:szCs w:val="20"/>
          <w:lang w:val="en-US"/>
        </w:rPr>
        <w:br w:type="page"/>
      </w:r>
    </w:p>
    <w:p w14:paraId="1A88BAE2" w14:textId="77777777"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20" w:name="_Toc323047195"/>
      <w:r w:rsidRPr="006116A9">
        <w:rPr>
          <w:rFonts w:ascii="Neue Haas Unica" w:eastAsia="Times New Roman" w:hAnsi="Neue Haas Unica" w:cs="Times New Roman"/>
          <w:b/>
          <w:bCs/>
          <w:caps/>
          <w:sz w:val="20"/>
          <w:szCs w:val="20"/>
          <w:lang w:val="en-US"/>
        </w:rPr>
        <w:t>Policy on Emergency Contact Information</w:t>
      </w:r>
      <w:bookmarkEnd w:id="19"/>
      <w:bookmarkEnd w:id="20"/>
    </w:p>
    <w:p w14:paraId="0A763F74" w14:textId="1787BD94" w:rsidR="00F349D5" w:rsidRPr="006116A9" w:rsidRDefault="00F349D5" w:rsidP="00966004">
      <w:pPr>
        <w:numPr>
          <w:ilvl w:val="0"/>
          <w:numId w:val="5"/>
        </w:numPr>
        <w:spacing w:before="120" w:after="120" w:line="240" w:lineRule="auto"/>
        <w:contextualSpacing/>
        <w:rPr>
          <w:rFonts w:ascii="Neue Haas Unica" w:eastAsia="Arial" w:hAnsi="Neue Haas Unica" w:cs="Arial"/>
          <w:sz w:val="20"/>
          <w:szCs w:val="20"/>
          <w:lang w:val="en-US"/>
        </w:rPr>
      </w:pPr>
      <w:r w:rsidRPr="006116A9">
        <w:rPr>
          <w:rFonts w:ascii="Neue Haas Unica" w:eastAsia="Arial" w:hAnsi="Neue Haas Unica" w:cs="Arial"/>
          <w:bCs/>
          <w:iCs/>
          <w:sz w:val="20"/>
          <w:szCs w:val="20"/>
          <w:lang w:val="en-US"/>
        </w:rPr>
        <w:t xml:space="preserve">The </w:t>
      </w:r>
      <w:r w:rsidRPr="006116A9">
        <w:rPr>
          <w:rFonts w:ascii="Neue Haas Unica" w:eastAsia="Arial" w:hAnsi="Neue Haas Unica" w:cs="Arial"/>
          <w:sz w:val="20"/>
          <w:szCs w:val="20"/>
          <w:lang w:val="en-US"/>
        </w:rPr>
        <w:t>Incident Commander, or designee</w:t>
      </w:r>
      <w:r w:rsidRPr="006116A9">
        <w:rPr>
          <w:rFonts w:ascii="Neue Haas Unica" w:eastAsia="Arial" w:hAnsi="Neue Haas Unica" w:cs="Arial"/>
          <w:bCs/>
          <w:iCs/>
          <w:sz w:val="20"/>
          <w:szCs w:val="20"/>
          <w:lang w:val="en-US"/>
        </w:rPr>
        <w:t>(s),</w:t>
      </w:r>
      <w:r w:rsidRPr="006116A9">
        <w:rPr>
          <w:rFonts w:ascii="Neue Haas Unica" w:eastAsia="Arial" w:hAnsi="Neue Haas Unica" w:cs="Arial"/>
          <w:sz w:val="20"/>
          <w:szCs w:val="20"/>
          <w:lang w:val="en-US"/>
        </w:rPr>
        <w:t xml:space="preserve"> shall maintain a list of all employees’ personal emergency contact information and shall </w:t>
      </w:r>
      <w:r w:rsidR="00911D0B" w:rsidRPr="006116A9">
        <w:rPr>
          <w:rFonts w:ascii="Neue Haas Unica" w:eastAsia="Arial" w:hAnsi="Neue Haas Unica" w:cs="Arial"/>
          <w:sz w:val="20"/>
          <w:szCs w:val="20"/>
          <w:lang w:val="en-US"/>
        </w:rPr>
        <w:t>always keep the list handy</w:t>
      </w:r>
      <w:r w:rsidRPr="006116A9">
        <w:rPr>
          <w:rFonts w:ascii="Neue Haas Unica" w:eastAsia="Arial" w:hAnsi="Neue Haas Unica" w:cs="Arial"/>
          <w:sz w:val="20"/>
          <w:szCs w:val="20"/>
          <w:lang w:val="en-US"/>
        </w:rPr>
        <w:t xml:space="preserve"> to allow for easy access in the event of an emergency.</w:t>
      </w:r>
    </w:p>
    <w:p w14:paraId="756D0653" w14:textId="77777777" w:rsidR="00F349D5" w:rsidRPr="006116A9" w:rsidRDefault="00F349D5" w:rsidP="00966004">
      <w:pPr>
        <w:spacing w:before="120" w:after="120" w:line="240" w:lineRule="auto"/>
        <w:rPr>
          <w:rFonts w:ascii="Neue Haas Unica" w:eastAsia="Arial" w:hAnsi="Neue Haas Unica" w:cs="Arial"/>
          <w:sz w:val="20"/>
          <w:szCs w:val="20"/>
          <w:lang w:val="en-US"/>
        </w:rPr>
      </w:pPr>
    </w:p>
    <w:p w14:paraId="72989F67" w14:textId="5B55CDCB" w:rsidR="00F349D5" w:rsidRPr="006116A9" w:rsidRDefault="00F349D5" w:rsidP="00D21992">
      <w:pPr>
        <w:spacing w:before="120" w:after="120" w:line="240" w:lineRule="auto"/>
        <w:rPr>
          <w:rFonts w:ascii="Neue Haas Unica" w:eastAsia="Times New Roman" w:hAnsi="Neue Haas Unica" w:cs="Times New Roman"/>
          <w:b/>
          <w:bCs/>
          <w:caps/>
          <w:sz w:val="20"/>
          <w:szCs w:val="20"/>
          <w:lang w:val="en-US"/>
        </w:rPr>
      </w:pPr>
      <w:bookmarkStart w:id="21" w:name="_Toc233729609"/>
      <w:r w:rsidRPr="006116A9">
        <w:rPr>
          <w:rFonts w:ascii="Neue Haas Unica" w:eastAsia="Arial" w:hAnsi="Neue Haas Unica" w:cs="Times New Roman"/>
          <w:caps/>
          <w:noProof/>
          <w:sz w:val="20"/>
          <w:szCs w:val="20"/>
          <w:lang w:val="en-US"/>
        </w:rPr>
        <mc:AlternateContent>
          <mc:Choice Requires="wps">
            <w:drawing>
              <wp:anchor distT="0" distB="0" distL="114300" distR="114300" simplePos="0" relativeHeight="251668480" behindDoc="0" locked="0" layoutInCell="1" allowOverlap="1" wp14:anchorId="14CB87B0" wp14:editId="0C6FCEE1">
                <wp:simplePos x="0" y="0"/>
                <wp:positionH relativeFrom="column">
                  <wp:posOffset>6868160</wp:posOffset>
                </wp:positionH>
                <wp:positionV relativeFrom="paragraph">
                  <wp:posOffset>6397625</wp:posOffset>
                </wp:positionV>
                <wp:extent cx="341630" cy="293370"/>
                <wp:effectExtent l="635" t="0" r="635" b="4445"/>
                <wp:wrapNone/>
                <wp:docPr id="623379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AF90" w14:textId="77777777" w:rsidR="00F349D5" w:rsidRPr="00A47DEC" w:rsidRDefault="00F349D5" w:rsidP="00F349D5">
                            <w:pPr>
                              <w:jc w:val="center"/>
                              <w:rPr>
                                <w:sz w:val="18"/>
                                <w:szCs w:val="18"/>
                              </w:rPr>
                            </w:pPr>
                            <w:r>
                              <w:rPr>
                                <w:sz w:val="18"/>
                                <w:szCs w:val="1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B87B0" id="Text Box 3" o:spid="_x0000_s1033" type="#_x0000_t202" alt="&quot;&quot;" style="position:absolute;margin-left:540.8pt;margin-top:503.75pt;width:26.9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" stroked="f">
                <v:textbox>
                  <w:txbxContent>
                    <w:p w14:paraId="20BDAF90" w14:textId="77777777" w:rsidR="00F349D5" w:rsidRPr="00A47DEC" w:rsidRDefault="00F349D5" w:rsidP="00F349D5">
                      <w:pPr>
                        <w:jc w:val="center"/>
                        <w:rPr>
                          <w:sz w:val="18"/>
                          <w:szCs w:val="18"/>
                        </w:rPr>
                      </w:pPr>
                      <w:r>
                        <w:rPr>
                          <w:sz w:val="18"/>
                          <w:szCs w:val="18"/>
                        </w:rPr>
                        <w:t>9</w:t>
                      </w:r>
                    </w:p>
                  </w:txbxContent>
                </v:textbox>
              </v:shape>
            </w:pict>
          </mc:Fallback>
        </mc:AlternateContent>
      </w:r>
      <w:r w:rsidRPr="006116A9">
        <w:rPr>
          <w:rFonts w:ascii="Neue Haas Unica" w:eastAsia="Arial" w:hAnsi="Neue Haas Unica" w:cs="Times New Roman"/>
          <w:caps/>
          <w:sz w:val="20"/>
          <w:szCs w:val="20"/>
          <w:lang w:val="en-US"/>
        </w:rPr>
        <w:br w:type="page"/>
      </w:r>
    </w:p>
    <w:p w14:paraId="642818FE" w14:textId="77777777"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bookmarkStart w:id="22" w:name="_Toc323047196"/>
      <w:r w:rsidRPr="006116A9">
        <w:rPr>
          <w:rFonts w:ascii="Neue Haas Unica" w:eastAsia="Times New Roman" w:hAnsi="Neue Haas Unica" w:cs="Times New Roman"/>
          <w:b/>
          <w:bCs/>
          <w:caps/>
          <w:sz w:val="20"/>
          <w:szCs w:val="20"/>
          <w:lang w:val="en-US"/>
        </w:rPr>
        <w:t>Policy on Sheltering in Place</w:t>
      </w:r>
      <w:bookmarkEnd w:id="21"/>
      <w:bookmarkEnd w:id="22"/>
    </w:p>
    <w:p w14:paraId="7153BBBC" w14:textId="5DD153FF" w:rsidR="00F349D5" w:rsidRPr="006116A9" w:rsidRDefault="00A40F49" w:rsidP="00966004">
      <w:pPr>
        <w:spacing w:before="120" w:after="120" w:line="240" w:lineRule="auto"/>
        <w:rPr>
          <w:rFonts w:ascii="Neue Haas Unica" w:eastAsia="Arial" w:hAnsi="Neue Haas Unica" w:cs="Arial"/>
          <w:sz w:val="20"/>
          <w:szCs w:val="20"/>
          <w:lang w:val="en-US"/>
        </w:rPr>
      </w:pPr>
      <w:r>
        <w:rPr>
          <w:rFonts w:ascii="Neue Haas Unica" w:eastAsia="Arial" w:hAnsi="Neue Haas Unica" w:cs="Arial"/>
          <w:sz w:val="20"/>
          <w:szCs w:val="20"/>
          <w:lang w:val="en-US"/>
        </w:rPr>
        <w:t>If</w:t>
      </w:r>
      <w:r w:rsidR="00F349D5" w:rsidRPr="006116A9">
        <w:rPr>
          <w:rFonts w:ascii="Neue Haas Unica" w:eastAsia="Arial" w:hAnsi="Neue Haas Unica" w:cs="Arial"/>
          <w:sz w:val="20"/>
          <w:szCs w:val="20"/>
          <w:lang w:val="en-US"/>
        </w:rPr>
        <w:t xml:space="preserve"> the </w:t>
      </w:r>
      <w:r w:rsidR="00911D0B" w:rsidRPr="006116A9">
        <w:rPr>
          <w:rFonts w:ascii="Neue Haas Unica" w:eastAsia="Arial" w:hAnsi="Neue Haas Unica" w:cs="Arial"/>
          <w:sz w:val="20"/>
          <w:szCs w:val="20"/>
          <w:lang w:val="en-US"/>
        </w:rPr>
        <w:t>facility</w:t>
      </w:r>
      <w:r w:rsidR="00F349D5" w:rsidRPr="006116A9">
        <w:rPr>
          <w:rFonts w:ascii="Neue Haas Unica" w:eastAsia="Arial" w:hAnsi="Neue Haas Unica" w:cs="Arial"/>
          <w:sz w:val="20"/>
          <w:szCs w:val="20"/>
          <w:lang w:val="en-US"/>
        </w:rPr>
        <w:t xml:space="preserve"> is threatened by severe weather, chemical</w:t>
      </w:r>
      <w:r w:rsidR="00403A17">
        <w:rPr>
          <w:rFonts w:ascii="Neue Haas Unica" w:eastAsia="Arial" w:hAnsi="Neue Haas Unica" w:cs="Arial"/>
          <w:sz w:val="20"/>
          <w:szCs w:val="20"/>
          <w:lang w:val="en-US"/>
        </w:rPr>
        <w:t>s</w:t>
      </w:r>
      <w:r w:rsidR="00F349D5" w:rsidRPr="006116A9">
        <w:rPr>
          <w:rFonts w:ascii="Neue Haas Unica" w:eastAsia="Arial" w:hAnsi="Neue Haas Unica" w:cs="Arial"/>
          <w:sz w:val="20"/>
          <w:szCs w:val="20"/>
          <w:lang w:val="en-US"/>
        </w:rPr>
        <w:t xml:space="preserve"> or other hazardous contaminants are released into the immediate area, or if there is a violent altercation</w:t>
      </w:r>
      <w:r w:rsidR="006710D8">
        <w:rPr>
          <w:rFonts w:ascii="Neue Haas Unica" w:eastAsia="Arial" w:hAnsi="Neue Haas Unica" w:cs="Arial"/>
          <w:sz w:val="20"/>
          <w:szCs w:val="20"/>
          <w:lang w:val="en-US"/>
        </w:rPr>
        <w:t>,</w:t>
      </w:r>
      <w:r w:rsidR="00F349D5" w:rsidRPr="006116A9">
        <w:rPr>
          <w:rFonts w:ascii="Neue Haas Unica" w:eastAsia="Arial" w:hAnsi="Neue Haas Unica" w:cs="Arial"/>
          <w:sz w:val="20"/>
          <w:szCs w:val="20"/>
          <w:lang w:val="en-US"/>
        </w:rPr>
        <w:t xml:space="preserve"> a shelter-in-place order may be issued using all means possible. In this event, the following steps should be taken: </w:t>
      </w:r>
    </w:p>
    <w:p w14:paraId="345617FB"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Commander, or designee(s), will immediately close the business and notify the authorities via 911.</w:t>
      </w:r>
    </w:p>
    <w:p w14:paraId="65E2B540"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If there are customers/clients, or other visitors in the building, they shall be advised to stay in the building for their safety and follow the instructions of the Floor Wardens or Incident Command Team members. </w:t>
      </w:r>
    </w:p>
    <w:p w14:paraId="45503383"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Floor Wardens will make every effort to communicate the presence and names of people in the shelter-in-place assembly area and provide information about anyone left in the general work area.</w:t>
      </w:r>
    </w:p>
    <w:p w14:paraId="30D50B92" w14:textId="513F626D"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If there are other tenants in the building, the Incident Command Team will </w:t>
      </w:r>
      <w:r w:rsidR="00911D0B" w:rsidRPr="00D21992">
        <w:rPr>
          <w:rFonts w:ascii="Neue Haas Unica" w:eastAsia="Times New Roman" w:hAnsi="Neue Haas Unica" w:cs="Arial"/>
          <w:sz w:val="20"/>
          <w:szCs w:val="20"/>
          <w:lang w:val="en-US"/>
        </w:rPr>
        <w:t>try</w:t>
      </w:r>
      <w:r w:rsidRPr="00D21992">
        <w:rPr>
          <w:rFonts w:ascii="Neue Haas Unica" w:eastAsia="Times New Roman" w:hAnsi="Neue Haas Unica" w:cs="Arial"/>
          <w:sz w:val="20"/>
          <w:szCs w:val="20"/>
          <w:lang w:val="en-US"/>
        </w:rPr>
        <w:t xml:space="preserve"> to notify these organizations of the threat.</w:t>
      </w:r>
    </w:p>
    <w:p w14:paraId="7829B7DA" w14:textId="11D10E5B"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Unless there is an imminent threat, employees, customers, clients, and visitors will be reminded by </w:t>
      </w:r>
      <w:r w:rsidR="006710D8" w:rsidRPr="00D21992">
        <w:rPr>
          <w:rFonts w:ascii="Neue Haas Unica" w:eastAsia="Times New Roman" w:hAnsi="Neue Haas Unica" w:cs="Arial"/>
          <w:sz w:val="20"/>
          <w:szCs w:val="20"/>
          <w:lang w:val="en-US"/>
        </w:rPr>
        <w:t xml:space="preserve">an </w:t>
      </w:r>
      <w:r w:rsidRPr="00D21992">
        <w:rPr>
          <w:rFonts w:ascii="Neue Haas Unica" w:eastAsia="Times New Roman" w:hAnsi="Neue Haas Unica" w:cs="Arial"/>
          <w:sz w:val="20"/>
          <w:szCs w:val="20"/>
          <w:lang w:val="en-US"/>
        </w:rPr>
        <w:t xml:space="preserve">Incident Command Team Member at the assembly point </w:t>
      </w:r>
      <w:r w:rsidR="00911D0B" w:rsidRPr="00D21992">
        <w:rPr>
          <w:rFonts w:ascii="Neue Haas Unica" w:eastAsia="Times New Roman" w:hAnsi="Neue Haas Unica" w:cs="Arial"/>
          <w:sz w:val="20"/>
          <w:szCs w:val="20"/>
          <w:lang w:val="en-US"/>
        </w:rPr>
        <w:t xml:space="preserve">to </w:t>
      </w:r>
      <w:r w:rsidRPr="00D21992">
        <w:rPr>
          <w:rFonts w:ascii="Neue Haas Unica" w:eastAsia="Times New Roman" w:hAnsi="Neue Haas Unica" w:cs="Arial"/>
          <w:sz w:val="20"/>
          <w:szCs w:val="20"/>
          <w:lang w:val="en-US"/>
        </w:rPr>
        <w:t xml:space="preserve">call their emergency contacts </w:t>
      </w:r>
      <w:r w:rsidR="00911D0B" w:rsidRPr="00D21992">
        <w:rPr>
          <w:rFonts w:ascii="Neue Haas Unica" w:eastAsia="Times New Roman" w:hAnsi="Neue Haas Unica" w:cs="Arial"/>
          <w:sz w:val="20"/>
          <w:szCs w:val="20"/>
          <w:lang w:val="en-US"/>
        </w:rPr>
        <w:t>and</w:t>
      </w:r>
      <w:r w:rsidRPr="00D21992">
        <w:rPr>
          <w:rFonts w:ascii="Neue Haas Unica" w:eastAsia="Times New Roman" w:hAnsi="Neue Haas Unica" w:cs="Arial"/>
          <w:sz w:val="20"/>
          <w:szCs w:val="20"/>
          <w:lang w:val="en-US"/>
        </w:rPr>
        <w:t xml:space="preserve"> let them know where they are and are safe.  </w:t>
      </w:r>
    </w:p>
    <w:p w14:paraId="737F21E6" w14:textId="462217C0"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All </w:t>
      </w:r>
      <w:r w:rsidR="00911D0B" w:rsidRPr="00D21992">
        <w:rPr>
          <w:rFonts w:ascii="Neue Haas Unica" w:eastAsia="Times New Roman" w:hAnsi="Neue Haas Unica" w:cs="Arial"/>
          <w:sz w:val="20"/>
          <w:szCs w:val="20"/>
          <w:lang w:val="en-US"/>
        </w:rPr>
        <w:t>questions,</w:t>
      </w:r>
      <w:r w:rsidRPr="00D21992">
        <w:rPr>
          <w:rFonts w:ascii="Neue Haas Unica" w:eastAsia="Times New Roman" w:hAnsi="Neue Haas Unica" w:cs="Arial"/>
          <w:sz w:val="20"/>
          <w:szCs w:val="20"/>
          <w:lang w:val="en-US"/>
        </w:rPr>
        <w:t xml:space="preserve"> especially those arising from the media will be directed to the Incident Command Team.</w:t>
      </w:r>
    </w:p>
    <w:p w14:paraId="6F44708F" w14:textId="42903753"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The Incident Command Team will </w:t>
      </w:r>
      <w:r w:rsidR="00373CCA" w:rsidRPr="00D21992">
        <w:rPr>
          <w:rFonts w:ascii="Neue Haas Unica" w:eastAsia="Times New Roman" w:hAnsi="Neue Haas Unica" w:cs="Arial"/>
          <w:sz w:val="20"/>
          <w:szCs w:val="20"/>
          <w:lang w:val="en-US"/>
        </w:rPr>
        <w:t>ensure</w:t>
      </w:r>
      <w:r w:rsidRPr="00D21992">
        <w:rPr>
          <w:rFonts w:ascii="Neue Haas Unica" w:eastAsia="Times New Roman" w:hAnsi="Neue Haas Unica" w:cs="Arial"/>
          <w:sz w:val="20"/>
          <w:szCs w:val="20"/>
          <w:lang w:val="en-US"/>
        </w:rPr>
        <w:t xml:space="preserve"> that the call-forwarding or alternative telephone answering systems or services </w:t>
      </w:r>
      <w:r w:rsidR="006710D8" w:rsidRPr="00D21992">
        <w:rPr>
          <w:rFonts w:ascii="Neue Haas Unica" w:eastAsia="Times New Roman" w:hAnsi="Neue Haas Unica" w:cs="Arial"/>
          <w:sz w:val="20"/>
          <w:szCs w:val="20"/>
          <w:lang w:val="en-US"/>
        </w:rPr>
        <w:t xml:space="preserve">are </w:t>
      </w:r>
      <w:r w:rsidRPr="00D21992">
        <w:rPr>
          <w:rFonts w:ascii="Neue Haas Unica" w:eastAsia="Times New Roman" w:hAnsi="Neue Haas Unica" w:cs="Arial"/>
          <w:sz w:val="20"/>
          <w:szCs w:val="20"/>
          <w:lang w:val="en-US"/>
        </w:rPr>
        <w:t xml:space="preserve">turned on and </w:t>
      </w:r>
      <w:r w:rsidR="006710D8" w:rsidRPr="00D21992">
        <w:rPr>
          <w:rFonts w:ascii="Neue Haas Unica" w:eastAsia="Times New Roman" w:hAnsi="Neue Haas Unica" w:cs="Arial"/>
          <w:sz w:val="20"/>
          <w:szCs w:val="20"/>
          <w:lang w:val="en-US"/>
        </w:rPr>
        <w:t xml:space="preserve">that </w:t>
      </w:r>
      <w:r w:rsidRPr="00D21992">
        <w:rPr>
          <w:rFonts w:ascii="Neue Haas Unica" w:eastAsia="Times New Roman" w:hAnsi="Neue Haas Unica" w:cs="Arial"/>
          <w:sz w:val="20"/>
          <w:szCs w:val="20"/>
          <w:lang w:val="en-US"/>
        </w:rPr>
        <w:t xml:space="preserve">the recorded message </w:t>
      </w:r>
      <w:r w:rsidR="006710D8" w:rsidRPr="00D21992">
        <w:rPr>
          <w:rFonts w:ascii="Neue Haas Unica" w:eastAsia="Times New Roman" w:hAnsi="Neue Haas Unica" w:cs="Arial"/>
          <w:sz w:val="20"/>
          <w:szCs w:val="20"/>
          <w:lang w:val="en-US"/>
        </w:rPr>
        <w:t xml:space="preserve">is </w:t>
      </w:r>
      <w:r w:rsidRPr="00D21992">
        <w:rPr>
          <w:rFonts w:ascii="Neue Haas Unica" w:eastAsia="Times New Roman" w:hAnsi="Neue Haas Unica" w:cs="Arial"/>
          <w:sz w:val="20"/>
          <w:szCs w:val="20"/>
          <w:lang w:val="en-US"/>
        </w:rPr>
        <w:t xml:space="preserve">appropriately updated. </w:t>
      </w:r>
    </w:p>
    <w:p w14:paraId="2F9F0F78" w14:textId="5D970DAF"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 Team or their designee</w:t>
      </w:r>
      <w:r w:rsidR="006710D8" w:rsidRPr="00D21992">
        <w:rPr>
          <w:rFonts w:ascii="Neue Haas Unica" w:eastAsia="Times New Roman" w:hAnsi="Neue Haas Unica" w:cs="Arial"/>
          <w:sz w:val="20"/>
          <w:szCs w:val="20"/>
          <w:lang w:val="en-US"/>
        </w:rPr>
        <w:t>(s)</w:t>
      </w:r>
      <w:r w:rsidRPr="00D21992">
        <w:rPr>
          <w:rFonts w:ascii="Neue Haas Unica" w:eastAsia="Times New Roman" w:hAnsi="Neue Haas Unica" w:cs="Arial"/>
          <w:sz w:val="20"/>
          <w:szCs w:val="20"/>
          <w:lang w:val="en-US"/>
        </w:rPr>
        <w:t xml:space="preserve"> will quickly lock exterior doors and close windows, air vents, and fireplace dampers. If practical, all air exchange points will be sealed off using material</w:t>
      </w:r>
      <w:r w:rsidR="00A46E2C" w:rsidRPr="00D21992">
        <w:rPr>
          <w:rFonts w:ascii="Neue Haas Unica" w:eastAsia="Times New Roman" w:hAnsi="Neue Haas Unica" w:cs="Arial"/>
          <w:sz w:val="20"/>
          <w:szCs w:val="20"/>
          <w:lang w:val="en-US"/>
        </w:rPr>
        <w:t>s</w:t>
      </w:r>
      <w:r w:rsidRPr="00D21992">
        <w:rPr>
          <w:rFonts w:ascii="Neue Haas Unica" w:eastAsia="Times New Roman" w:hAnsi="Neue Haas Unica" w:cs="Arial"/>
          <w:sz w:val="20"/>
          <w:szCs w:val="20"/>
          <w:lang w:val="en-US"/>
        </w:rPr>
        <w:t xml:space="preserve"> such as tape and plastic sheets.</w:t>
      </w:r>
    </w:p>
    <w:p w14:paraId="04212944" w14:textId="46A3997B"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 Team or their designee</w:t>
      </w:r>
      <w:r w:rsidR="00A46E2C" w:rsidRPr="00D21992">
        <w:rPr>
          <w:rFonts w:ascii="Neue Haas Unica" w:eastAsia="Times New Roman" w:hAnsi="Neue Haas Unica" w:cs="Arial"/>
          <w:sz w:val="20"/>
          <w:szCs w:val="20"/>
          <w:lang w:val="en-US"/>
        </w:rPr>
        <w:t>(s)</w:t>
      </w:r>
      <w:r w:rsidR="00373CCA" w:rsidRPr="00D21992">
        <w:rPr>
          <w:rFonts w:ascii="Neue Haas Unica" w:eastAsia="Times New Roman" w:hAnsi="Neue Haas Unica" w:cs="Arial"/>
          <w:sz w:val="20"/>
          <w:szCs w:val="20"/>
          <w:lang w:val="en-US"/>
        </w:rPr>
        <w:t xml:space="preserve"> </w:t>
      </w:r>
      <w:r w:rsidRPr="00D21992">
        <w:rPr>
          <w:rFonts w:ascii="Neue Haas Unica" w:eastAsia="Times New Roman" w:hAnsi="Neue Haas Unica" w:cs="Arial"/>
          <w:sz w:val="20"/>
          <w:szCs w:val="20"/>
          <w:lang w:val="en-US"/>
        </w:rPr>
        <w:t xml:space="preserve">will turn off, seal, or disable all fans, </w:t>
      </w:r>
      <w:r w:rsidR="00373CCA" w:rsidRPr="00D21992">
        <w:rPr>
          <w:rFonts w:ascii="Neue Haas Unica" w:eastAsia="Times New Roman" w:hAnsi="Neue Haas Unica" w:cs="Arial"/>
          <w:sz w:val="20"/>
          <w:szCs w:val="20"/>
          <w:lang w:val="en-US"/>
        </w:rPr>
        <w:t>heating,</w:t>
      </w:r>
      <w:r w:rsidRPr="00D21992">
        <w:rPr>
          <w:rFonts w:ascii="Neue Haas Unica" w:eastAsia="Times New Roman" w:hAnsi="Neue Haas Unica" w:cs="Arial"/>
          <w:sz w:val="20"/>
          <w:szCs w:val="20"/>
          <w:lang w:val="en-US"/>
        </w:rPr>
        <w:t xml:space="preserve"> and air conditioning systems, especially those systems that automatically provide for </w:t>
      </w:r>
      <w:r w:rsidR="00A46E2C" w:rsidRPr="00D21992">
        <w:rPr>
          <w:rFonts w:ascii="Neue Haas Unica" w:eastAsia="Times New Roman" w:hAnsi="Neue Haas Unica" w:cs="Arial"/>
          <w:sz w:val="20"/>
          <w:szCs w:val="20"/>
          <w:lang w:val="en-US"/>
        </w:rPr>
        <w:t xml:space="preserve">the </w:t>
      </w:r>
      <w:r w:rsidRPr="00D21992">
        <w:rPr>
          <w:rFonts w:ascii="Neue Haas Unica" w:eastAsia="Times New Roman" w:hAnsi="Neue Haas Unica" w:cs="Arial"/>
          <w:sz w:val="20"/>
          <w:szCs w:val="20"/>
          <w:lang w:val="en-US"/>
        </w:rPr>
        <w:t>exchange of inside air with outside air.</w:t>
      </w:r>
    </w:p>
    <w:p w14:paraId="0738D1CD" w14:textId="3164D63A"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The Incident Command Team or their designee</w:t>
      </w:r>
      <w:r w:rsidR="00A46E2C" w:rsidRPr="00D21992">
        <w:rPr>
          <w:rFonts w:ascii="Neue Haas Unica" w:eastAsia="Times New Roman" w:hAnsi="Neue Haas Unica" w:cs="Arial"/>
          <w:sz w:val="20"/>
          <w:szCs w:val="20"/>
          <w:lang w:val="en-US"/>
        </w:rPr>
        <w:t>(s)</w:t>
      </w:r>
      <w:r w:rsidRPr="00D21992">
        <w:rPr>
          <w:rFonts w:ascii="Neue Haas Unica" w:eastAsia="Times New Roman" w:hAnsi="Neue Haas Unica" w:cs="Arial"/>
          <w:sz w:val="20"/>
          <w:szCs w:val="20"/>
          <w:lang w:val="en-US"/>
        </w:rPr>
        <w:t xml:space="preserve"> shall gather essential </w:t>
      </w:r>
      <w:r w:rsidR="00EC4868" w:rsidRPr="00D21992">
        <w:rPr>
          <w:rFonts w:ascii="Neue Haas Unica" w:eastAsia="Times New Roman" w:hAnsi="Neue Haas Unica" w:cs="Arial"/>
          <w:sz w:val="20"/>
          <w:szCs w:val="20"/>
          <w:lang w:val="en-US"/>
        </w:rPr>
        <w:t>emergency</w:t>
      </w:r>
      <w:r w:rsidRPr="00D21992">
        <w:rPr>
          <w:rFonts w:ascii="Neue Haas Unica" w:eastAsia="Times New Roman" w:hAnsi="Neue Haas Unica" w:cs="Arial"/>
          <w:sz w:val="20"/>
          <w:szCs w:val="20"/>
          <w:lang w:val="en-US"/>
        </w:rPr>
        <w:t xml:space="preserve"> supplies (i.e., battery-powered radios, first-aid supplies, flashlights, batteries, etc.) and distribute them to the shelter-in-place assembly point within the building.  </w:t>
      </w:r>
    </w:p>
    <w:p w14:paraId="29D54C83" w14:textId="7B7E59E1"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All employees, customers, and visitors shall move immediately to the shelter</w:t>
      </w:r>
      <w:r w:rsidR="00966004" w:rsidRPr="00D21992">
        <w:rPr>
          <w:rFonts w:ascii="Neue Haas Unica" w:eastAsia="Times New Roman" w:hAnsi="Neue Haas Unica" w:cs="Arial"/>
          <w:sz w:val="20"/>
          <w:szCs w:val="20"/>
          <w:lang w:val="en-US"/>
        </w:rPr>
        <w:t>-</w:t>
      </w:r>
      <w:r w:rsidRPr="00D21992">
        <w:rPr>
          <w:rFonts w:ascii="Neue Haas Unica" w:eastAsia="Times New Roman" w:hAnsi="Neue Haas Unica" w:cs="Arial"/>
          <w:sz w:val="20"/>
          <w:szCs w:val="20"/>
          <w:lang w:val="en-US"/>
        </w:rPr>
        <w:t>in</w:t>
      </w:r>
      <w:r w:rsidR="00966004" w:rsidRPr="00D21992">
        <w:rPr>
          <w:rFonts w:ascii="Neue Haas Unica" w:eastAsia="Times New Roman" w:hAnsi="Neue Haas Unica" w:cs="Arial"/>
          <w:sz w:val="20"/>
          <w:szCs w:val="20"/>
          <w:lang w:val="en-US"/>
        </w:rPr>
        <w:t>-</w:t>
      </w:r>
      <w:r w:rsidRPr="00D21992">
        <w:rPr>
          <w:rFonts w:ascii="Neue Haas Unica" w:eastAsia="Times New Roman" w:hAnsi="Neue Haas Unica" w:cs="Arial"/>
          <w:sz w:val="20"/>
          <w:szCs w:val="20"/>
          <w:lang w:val="en-US"/>
        </w:rPr>
        <w:t xml:space="preserve">place location(s) within the building. </w:t>
      </w:r>
    </w:p>
    <w:p w14:paraId="76E5096A"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The Incident Commander, or designee(s), will record the names of the people present. This information will be provided to the pre-arranged emergency contact outside of the building. This person in turn will provide this information to the authorities. </w:t>
      </w:r>
    </w:p>
    <w:p w14:paraId="4BA720D1" w14:textId="3DF3388A"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noProof/>
          <w:sz w:val="20"/>
          <w:szCs w:val="20"/>
          <w:lang w:val="en-US"/>
        </w:rPr>
        <mc:AlternateContent>
          <mc:Choice Requires="wps">
            <w:drawing>
              <wp:anchor distT="0" distB="0" distL="114300" distR="114300" simplePos="0" relativeHeight="251667456" behindDoc="0" locked="0" layoutInCell="1" allowOverlap="1" wp14:anchorId="5F213018" wp14:editId="38604543">
                <wp:simplePos x="0" y="0"/>
                <wp:positionH relativeFrom="column">
                  <wp:posOffset>6839585</wp:posOffset>
                </wp:positionH>
                <wp:positionV relativeFrom="paragraph">
                  <wp:posOffset>1998980</wp:posOffset>
                </wp:positionV>
                <wp:extent cx="341630" cy="293370"/>
                <wp:effectExtent l="635" t="0" r="635" b="1905"/>
                <wp:wrapNone/>
                <wp:docPr id="11996990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5B7FB" w14:textId="77777777" w:rsidR="00F349D5" w:rsidRPr="00A47DEC" w:rsidRDefault="00F349D5" w:rsidP="00F349D5">
                            <w:pPr>
                              <w:jc w:val="center"/>
                              <w:rPr>
                                <w:sz w:val="18"/>
                                <w:szCs w:val="18"/>
                              </w:rPr>
                            </w:pPr>
                            <w:r>
                              <w:rPr>
                                <w:sz w:val="18"/>
                                <w:szCs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13018" id="Text Box 2" o:spid="_x0000_s1034" type="#_x0000_t202" alt="&quot;&quot;" style="position:absolute;left:0;text-align:left;margin-left:538.55pt;margin-top:157.4pt;width:26.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" stroked="f">
                <v:textbox>
                  <w:txbxContent>
                    <w:p w14:paraId="5EC5B7FB" w14:textId="77777777" w:rsidR="00F349D5" w:rsidRPr="00A47DEC" w:rsidRDefault="00F349D5" w:rsidP="00F349D5">
                      <w:pPr>
                        <w:jc w:val="center"/>
                        <w:rPr>
                          <w:sz w:val="18"/>
                          <w:szCs w:val="18"/>
                        </w:rPr>
                      </w:pPr>
                      <w:r>
                        <w:rPr>
                          <w:sz w:val="18"/>
                          <w:szCs w:val="18"/>
                        </w:rPr>
                        <w:t>10</w:t>
                      </w:r>
                    </w:p>
                  </w:txbxContent>
                </v:textbox>
              </v:shape>
            </w:pict>
          </mc:Fallback>
        </mc:AlternateContent>
      </w:r>
      <w:r w:rsidRPr="00D21992">
        <w:rPr>
          <w:rFonts w:ascii="Neue Haas Unica" w:eastAsia="Times New Roman" w:hAnsi="Neue Haas Unica" w:cs="Arial"/>
          <w:sz w:val="20"/>
          <w:szCs w:val="20"/>
          <w:lang w:val="en-US"/>
        </w:rPr>
        <w:t>The Incident Command Team or their designee</w:t>
      </w:r>
      <w:r w:rsidR="00966004" w:rsidRPr="00D21992">
        <w:rPr>
          <w:rFonts w:ascii="Neue Haas Unica" w:eastAsia="Times New Roman" w:hAnsi="Neue Haas Unica" w:cs="Arial"/>
          <w:sz w:val="20"/>
          <w:szCs w:val="20"/>
          <w:lang w:val="en-US"/>
        </w:rPr>
        <w:t>(s)</w:t>
      </w:r>
      <w:r w:rsidRPr="00D21992">
        <w:rPr>
          <w:rFonts w:ascii="Neue Haas Unica" w:eastAsia="Times New Roman" w:hAnsi="Neue Haas Unica" w:cs="Arial"/>
          <w:sz w:val="20"/>
          <w:szCs w:val="20"/>
          <w:lang w:val="en-US"/>
        </w:rPr>
        <w:t xml:space="preserve"> will monitor telephone, radio, </w:t>
      </w:r>
      <w:r w:rsidR="00E77666" w:rsidRPr="00D21992">
        <w:rPr>
          <w:rFonts w:ascii="Neue Haas Unica" w:eastAsia="Times New Roman" w:hAnsi="Neue Haas Unica" w:cs="Arial"/>
          <w:sz w:val="20"/>
          <w:szCs w:val="20"/>
          <w:lang w:val="en-US"/>
        </w:rPr>
        <w:t>television,</w:t>
      </w:r>
      <w:r w:rsidRPr="00D21992">
        <w:rPr>
          <w:rFonts w:ascii="Neue Haas Unica" w:eastAsia="Times New Roman" w:hAnsi="Neue Haas Unica" w:cs="Arial"/>
          <w:sz w:val="20"/>
          <w:szCs w:val="20"/>
          <w:lang w:val="en-US"/>
        </w:rPr>
        <w:t xml:space="preserve"> and Internet reports for further instructions from authorities to determine when it is safe to leave the building. </w:t>
      </w:r>
    </w:p>
    <w:p w14:paraId="6D164CC1" w14:textId="77777777" w:rsidR="00E77666" w:rsidRPr="006116A9" w:rsidRDefault="00E77666" w:rsidP="00966004">
      <w:pPr>
        <w:tabs>
          <w:tab w:val="left" w:pos="720"/>
        </w:tabs>
        <w:spacing w:before="120" w:after="120" w:line="240" w:lineRule="auto"/>
        <w:ind w:left="720"/>
        <w:rPr>
          <w:rFonts w:ascii="Neue Haas Unica" w:eastAsia="Arial" w:hAnsi="Neue Haas Unica" w:cs="Arial"/>
          <w:sz w:val="20"/>
          <w:szCs w:val="20"/>
          <w:lang w:val="en-US"/>
        </w:rPr>
      </w:pPr>
    </w:p>
    <w:p w14:paraId="671515D5" w14:textId="77777777" w:rsidR="00966004" w:rsidRDefault="00966004" w:rsidP="00D21992">
      <w:pPr>
        <w:spacing w:before="120" w:after="120" w:line="240" w:lineRule="auto"/>
        <w:rPr>
          <w:rFonts w:ascii="Neue Haas Unica" w:eastAsia="Times New Roman" w:hAnsi="Neue Haas Unica" w:cs="Times New Roman"/>
          <w:b/>
          <w:bCs/>
          <w:caps/>
          <w:sz w:val="20"/>
          <w:szCs w:val="20"/>
          <w:lang w:val="en-US"/>
        </w:rPr>
      </w:pPr>
      <w:bookmarkStart w:id="23" w:name="_Toc233729610"/>
      <w:bookmarkStart w:id="24" w:name="_Toc323047197"/>
      <w:r>
        <w:rPr>
          <w:rFonts w:ascii="Neue Haas Unica" w:eastAsia="Times New Roman" w:hAnsi="Neue Haas Unica" w:cs="Times New Roman"/>
          <w:b/>
          <w:bCs/>
          <w:caps/>
          <w:sz w:val="20"/>
          <w:szCs w:val="20"/>
          <w:lang w:val="en-US"/>
        </w:rPr>
        <w:br w:type="page"/>
      </w:r>
    </w:p>
    <w:p w14:paraId="65A2CEC3" w14:textId="36CCBA55" w:rsidR="00F349D5" w:rsidRPr="006116A9" w:rsidRDefault="00F349D5" w:rsidP="00D21992">
      <w:pPr>
        <w:keepNext/>
        <w:keepLines/>
        <w:spacing w:before="120" w:after="120" w:line="240" w:lineRule="auto"/>
        <w:outlineLvl w:val="0"/>
        <w:rPr>
          <w:rFonts w:ascii="Neue Haas Unica" w:eastAsia="Times New Roman" w:hAnsi="Neue Haas Unica" w:cs="Times New Roman"/>
          <w:b/>
          <w:bCs/>
          <w:caps/>
          <w:sz w:val="20"/>
          <w:szCs w:val="20"/>
          <w:lang w:val="en-US"/>
        </w:rPr>
      </w:pPr>
      <w:r w:rsidRPr="006116A9">
        <w:rPr>
          <w:rFonts w:ascii="Neue Haas Unica" w:eastAsia="Times New Roman" w:hAnsi="Neue Haas Unica" w:cs="Times New Roman"/>
          <w:b/>
          <w:bCs/>
          <w:caps/>
          <w:sz w:val="20"/>
          <w:szCs w:val="20"/>
          <w:lang w:val="en-US"/>
        </w:rPr>
        <w:t>Policy on Issuing the Re-entry or “All Clear” Signal</w:t>
      </w:r>
      <w:bookmarkEnd w:id="23"/>
      <w:bookmarkEnd w:id="24"/>
    </w:p>
    <w:p w14:paraId="31E2EAB4"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 xml:space="preserve">Once the facility has been evacuated, no one should attempt to re-enter the building for any reason, except for designated and properly trained rescue personnel (such as fire department or emergency medical professionals). Untrained individuals may endanger themselves and/or those they are trying to rescue.  </w:t>
      </w:r>
    </w:p>
    <w:p w14:paraId="2804DE8A" w14:textId="77777777" w:rsidR="00F349D5" w:rsidRPr="00D21992" w:rsidRDefault="00F349D5" w:rsidP="00D21992">
      <w:pPr>
        <w:numPr>
          <w:ilvl w:val="0"/>
          <w:numId w:val="1"/>
        </w:numPr>
        <w:spacing w:before="120" w:after="120" w:line="240" w:lineRule="auto"/>
        <w:rPr>
          <w:rFonts w:ascii="Neue Haas Unica" w:eastAsia="Times New Roman" w:hAnsi="Neue Haas Unica" w:cs="Arial"/>
          <w:sz w:val="20"/>
          <w:szCs w:val="20"/>
          <w:lang w:val="en-US"/>
        </w:rPr>
      </w:pPr>
      <w:r w:rsidRPr="00D21992">
        <w:rPr>
          <w:rFonts w:ascii="Neue Haas Unica" w:eastAsia="Times New Roman" w:hAnsi="Neue Haas Unica" w:cs="Arial"/>
          <w:sz w:val="20"/>
          <w:szCs w:val="20"/>
          <w:lang w:val="en-US"/>
        </w:rPr>
        <w:t>All employees shall remain at the designated assembly area until the fire department or other emergency response agency notifies the Incident Commander that either:</w:t>
      </w:r>
    </w:p>
    <w:p w14:paraId="5DDA2C79" w14:textId="77777777" w:rsidR="00F349D5" w:rsidRPr="006116A9" w:rsidRDefault="00F349D5" w:rsidP="00966004">
      <w:pPr>
        <w:numPr>
          <w:ilvl w:val="1"/>
          <w:numId w:val="7"/>
        </w:numPr>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The building is safe for re-entry, in which case personnel shall return to their workstations; or,</w:t>
      </w:r>
    </w:p>
    <w:p w14:paraId="15E8FDB8" w14:textId="77777777" w:rsidR="00F349D5" w:rsidRPr="006116A9" w:rsidRDefault="00F349D5" w:rsidP="00966004">
      <w:pPr>
        <w:numPr>
          <w:ilvl w:val="1"/>
          <w:numId w:val="7"/>
        </w:numPr>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sz w:val="20"/>
          <w:szCs w:val="20"/>
          <w:lang w:val="en-US"/>
        </w:rPr>
        <w:t xml:space="preserve">The building/assembly area is not safe, in which case personnel shall be instructed by </w:t>
      </w:r>
      <w:r w:rsidRPr="006116A9">
        <w:rPr>
          <w:rFonts w:ascii="Neue Haas Unica" w:eastAsia="Arial" w:hAnsi="Neue Haas Unica" w:cs="Arial"/>
          <w:bCs/>
          <w:iCs/>
          <w:sz w:val="20"/>
          <w:szCs w:val="20"/>
          <w:lang w:val="en-US"/>
        </w:rPr>
        <w:t xml:space="preserve">the </w:t>
      </w:r>
      <w:r w:rsidRPr="006116A9">
        <w:rPr>
          <w:rFonts w:ascii="Neue Haas Unica" w:eastAsia="Arial" w:hAnsi="Neue Haas Unica" w:cs="Arial"/>
          <w:sz w:val="20"/>
          <w:szCs w:val="20"/>
          <w:lang w:val="en-US"/>
        </w:rPr>
        <w:t>Incident Commander, or designee(s), on how/when to vacate the premises.</w:t>
      </w:r>
    </w:p>
    <w:p w14:paraId="265A3491" w14:textId="2C80E0AF" w:rsidR="00F349D5" w:rsidRPr="006116A9" w:rsidRDefault="00F349D5" w:rsidP="00966004">
      <w:pPr>
        <w:spacing w:before="120" w:after="120" w:line="240" w:lineRule="auto"/>
        <w:rPr>
          <w:rFonts w:ascii="Neue Haas Unica" w:eastAsia="Arial" w:hAnsi="Neue Haas Unica" w:cs="Arial"/>
          <w:sz w:val="20"/>
          <w:szCs w:val="20"/>
          <w:lang w:val="en-US"/>
        </w:rPr>
      </w:pPr>
      <w:r w:rsidRPr="006116A9">
        <w:rPr>
          <w:rFonts w:ascii="Neue Haas Unica" w:eastAsia="Arial" w:hAnsi="Neue Haas Unica" w:cs="Arial"/>
          <w:noProof/>
          <w:sz w:val="20"/>
          <w:szCs w:val="20"/>
          <w:lang w:val="en-US"/>
        </w:rPr>
        <mc:AlternateContent>
          <mc:Choice Requires="wps">
            <w:drawing>
              <wp:anchor distT="0" distB="0" distL="114300" distR="114300" simplePos="0" relativeHeight="251669504" behindDoc="0" locked="0" layoutInCell="1" allowOverlap="1" wp14:anchorId="173EFBA9" wp14:editId="604DE5AB">
                <wp:simplePos x="0" y="0"/>
                <wp:positionH relativeFrom="column">
                  <wp:posOffset>6868160</wp:posOffset>
                </wp:positionH>
                <wp:positionV relativeFrom="paragraph">
                  <wp:posOffset>6427470</wp:posOffset>
                </wp:positionV>
                <wp:extent cx="341630" cy="293370"/>
                <wp:effectExtent l="635" t="0" r="635" b="1905"/>
                <wp:wrapNone/>
                <wp:docPr id="996674938"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AAC4F" w14:textId="77777777" w:rsidR="00F349D5" w:rsidRPr="00A47DEC" w:rsidRDefault="00F349D5" w:rsidP="00F349D5">
                            <w:pPr>
                              <w:jc w:val="center"/>
                              <w:rPr>
                                <w:sz w:val="18"/>
                                <w:szCs w:val="18"/>
                              </w:rPr>
                            </w:pPr>
                            <w:r>
                              <w:rPr>
                                <w:sz w:val="18"/>
                                <w:szCs w:val="18"/>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EFBA9" id="Text Box 1" o:spid="_x0000_s1035" type="#_x0000_t202" alt="&quot;&quot;" style="position:absolute;margin-left:540.8pt;margin-top:506.1pt;width:26.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" stroked="f">
                <v:textbox>
                  <w:txbxContent>
                    <w:p w14:paraId="690AAC4F" w14:textId="77777777" w:rsidR="00F349D5" w:rsidRPr="00A47DEC" w:rsidRDefault="00F349D5" w:rsidP="00F349D5">
                      <w:pPr>
                        <w:jc w:val="center"/>
                        <w:rPr>
                          <w:sz w:val="18"/>
                          <w:szCs w:val="18"/>
                        </w:rPr>
                      </w:pPr>
                      <w:r>
                        <w:rPr>
                          <w:sz w:val="18"/>
                          <w:szCs w:val="18"/>
                        </w:rPr>
                        <w:t>11</w:t>
                      </w:r>
                    </w:p>
                  </w:txbxContent>
                </v:textbox>
              </v:shape>
            </w:pict>
          </mc:Fallback>
        </mc:AlternateContent>
      </w:r>
    </w:p>
    <w:p w14:paraId="05F71BAC" w14:textId="77777777" w:rsidR="00BE3616" w:rsidRPr="006116A9" w:rsidRDefault="00BE3616" w:rsidP="00D21992">
      <w:pPr>
        <w:pStyle w:val="NoSpacing"/>
        <w:spacing w:before="120" w:after="120"/>
        <w:rPr>
          <w:rStyle w:val="TitleChar"/>
          <w:rFonts w:ascii="Neue Haas Unica" w:hAnsi="Neue Haas Unica"/>
          <w:color w:val="auto"/>
          <w:sz w:val="20"/>
          <w:szCs w:val="20"/>
          <w:lang w:val="en-US"/>
        </w:rPr>
      </w:pPr>
    </w:p>
    <w:p w14:paraId="4E6FA2D5" w14:textId="77777777" w:rsidR="000B4D41" w:rsidRPr="006116A9" w:rsidRDefault="000B4D41" w:rsidP="00D21992">
      <w:pPr>
        <w:pStyle w:val="NoSpacing"/>
        <w:spacing w:before="120" w:after="120"/>
        <w:rPr>
          <w:rStyle w:val="TitleChar"/>
          <w:rFonts w:ascii="Neue Haas Unica" w:hAnsi="Neue Haas Unica"/>
          <w:color w:val="auto"/>
          <w:sz w:val="20"/>
          <w:szCs w:val="20"/>
        </w:rPr>
      </w:pPr>
    </w:p>
    <w:p w14:paraId="20C1542B" w14:textId="7C46104E" w:rsidR="00A86000" w:rsidRPr="006116A9" w:rsidRDefault="00A759FD" w:rsidP="00D21992">
      <w:pPr>
        <w:pStyle w:val="NoSpacing"/>
        <w:spacing w:before="120" w:after="120"/>
        <w:ind w:left="502"/>
        <w:rPr>
          <w:rFonts w:ascii="Neue Haas Unica" w:hAnsi="Neue Haas Unica" w:cs="Arial"/>
          <w:sz w:val="20"/>
          <w:szCs w:val="20"/>
        </w:rPr>
      </w:pPr>
      <w:r w:rsidRPr="006116A9">
        <w:rPr>
          <w:rFonts w:ascii="Neue Haas Unica" w:hAnsi="Neue Haas Unica" w:cs="Arial"/>
          <w:sz w:val="20"/>
          <w:szCs w:val="20"/>
        </w:rPr>
        <w:t xml:space="preserve"> </w:t>
      </w:r>
    </w:p>
    <w:sectPr w:rsidR="00A86000" w:rsidRPr="006116A9"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AF9E" w14:textId="77777777" w:rsidR="008C6F41" w:rsidRPr="005535B5" w:rsidRDefault="008C6F41" w:rsidP="008C6F41">
    <w:pPr>
      <w:pStyle w:val="Footer"/>
      <w:rPr>
        <w:rFonts w:ascii="Arial" w:eastAsia="Times New Roman" w:hAnsi="Arial" w:cs="Times New Roman"/>
        <w:noProof/>
        <w:sz w:val="16"/>
        <w:szCs w:val="16"/>
        <w:shd w:val="clear" w:color="auto" w:fill="FFFFFF"/>
      </w:rPr>
    </w:pPr>
    <w:r w:rsidRPr="005535B5">
      <w:rPr>
        <w:rFonts w:ascii="Arial" w:eastAsia="Times New Roman" w:hAnsi="Arial" w:cs="Times New Roman"/>
        <w:noProof/>
        <w:sz w:val="16"/>
        <w:szCs w:val="16"/>
        <w:shd w:val="clear" w:color="auto" w:fill="FFFFFF"/>
      </w:rPr>
      <w:drawing>
        <wp:inline distT="0" distB="0" distL="0" distR="0" wp14:anchorId="73504B2D" wp14:editId="6A60EF03">
          <wp:extent cx="1940118" cy="793375"/>
          <wp:effectExtent l="0" t="0" r="3175" b="6985"/>
          <wp:docPr id="1209182025"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5535B5">
      <w:rPr>
        <w:rFonts w:ascii="Arial" w:eastAsia="Times New Roman" w:hAnsi="Arial" w:cs="Times New Roman"/>
        <w:noProof/>
        <w:sz w:val="16"/>
        <w:szCs w:val="16"/>
        <w:shd w:val="clear" w:color="auto" w:fill="FFFFFF"/>
      </w:rPr>
      <w:ptab w:relativeTo="margin" w:alignment="center" w:leader="none"/>
    </w:r>
    <w:r w:rsidRPr="005535B5">
      <w:rPr>
        <w:rFonts w:ascii="Arial" w:eastAsia="Times New Roman" w:hAnsi="Arial" w:cs="Times New Roman"/>
        <w:noProof/>
        <w:sz w:val="16"/>
        <w:szCs w:val="16"/>
        <w:shd w:val="clear" w:color="auto" w:fill="FFFFFF"/>
      </w:rPr>
      <w:ptab w:relativeTo="margin" w:alignment="right" w:leader="none"/>
    </w:r>
    <w:r w:rsidRPr="005535B5">
      <w:rPr>
        <w:rFonts w:ascii="Arial" w:eastAsia="Times New Roman" w:hAnsi="Arial" w:cs="Times New Roman"/>
        <w:noProof/>
        <w:sz w:val="16"/>
        <w:szCs w:val="16"/>
        <w:shd w:val="clear" w:color="auto" w:fill="FFFFFF"/>
      </w:rPr>
      <w:drawing>
        <wp:inline distT="0" distB="0" distL="0" distR="0" wp14:anchorId="23BE3510" wp14:editId="53065AA9">
          <wp:extent cx="1918616" cy="796992"/>
          <wp:effectExtent l="0" t="0" r="0" b="0"/>
          <wp:docPr id="2002078040"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E000435" w14:textId="77777777" w:rsidR="008C6F41" w:rsidRPr="005535B5" w:rsidRDefault="008C6F41" w:rsidP="008C6F41">
    <w:pPr>
      <w:pStyle w:val="NoSpacing"/>
      <w:rPr>
        <w:rFonts w:eastAsia="Times New Roman" w:cs="Times New Roman"/>
        <w:sz w:val="16"/>
        <w:szCs w:val="16"/>
        <w:shd w:val="clear" w:color="auto" w:fill="FFFFFF"/>
      </w:rPr>
    </w:pPr>
  </w:p>
  <w:p w14:paraId="41AE4DDB" w14:textId="77777777" w:rsidR="008C6F41" w:rsidRPr="005535B5" w:rsidRDefault="008C6F41" w:rsidP="008C6F41">
    <w:pPr>
      <w:pStyle w:val="NoSpacing"/>
      <w:rPr>
        <w:rFonts w:eastAsia="Times New Roman" w:cs="Times New Roman"/>
        <w:sz w:val="16"/>
        <w:szCs w:val="16"/>
      </w:rPr>
    </w:pPr>
    <w:r w:rsidRPr="005535B5">
      <w:rPr>
        <w:rFonts w:eastAsia="Times New Roman" w:cs="Times New Roman"/>
        <w:sz w:val="16"/>
        <w:szCs w:val="16"/>
        <w:shd w:val="clear" w:color="auto" w:fill="FFFFFF"/>
      </w:rPr>
      <w:t>NOTE</w:t>
    </w:r>
    <w:r w:rsidRPr="005535B5">
      <w:rPr>
        <w:rFonts w:eastAsia="Times New Roman" w:cs="Times New Roman"/>
        <w:b/>
        <w:bCs/>
        <w:sz w:val="16"/>
        <w:szCs w:val="16"/>
        <w:bdr w:val="none" w:sz="0" w:space="0" w:color="auto" w:frame="1"/>
        <w:shd w:val="clear" w:color="auto" w:fill="FFFFFF"/>
      </w:rPr>
      <w:t>:</w:t>
    </w:r>
    <w:r w:rsidRPr="005535B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6ED93EA" w14:textId="77777777" w:rsidR="008C6F41" w:rsidRPr="005535B5" w:rsidRDefault="008C6F41" w:rsidP="008C6F41">
    <w:pPr>
      <w:rPr>
        <w:rFonts w:ascii="Times" w:eastAsia="Times New Roman" w:hAnsi="Times" w:cs="Times New Roman"/>
        <w:sz w:val="16"/>
        <w:szCs w:val="16"/>
      </w:rPr>
    </w:pPr>
    <w:r w:rsidRPr="005535B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E57D9F" w14:textId="77777777" w:rsidR="008C6F41" w:rsidRDefault="008C6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5535B5" w:rsidRDefault="00B46374">
    <w:pPr>
      <w:pStyle w:val="Footer"/>
      <w:rPr>
        <w:rFonts w:ascii="Arial" w:eastAsia="Times New Roman" w:hAnsi="Arial" w:cs="Times New Roman"/>
        <w:noProof/>
        <w:sz w:val="16"/>
        <w:szCs w:val="16"/>
        <w:shd w:val="clear" w:color="auto" w:fill="FFFFFF"/>
      </w:rPr>
    </w:pPr>
    <w:r w:rsidRPr="005535B5">
      <w:rPr>
        <w:rFonts w:ascii="Arial" w:eastAsia="Times New Roman" w:hAnsi="Arial" w:cs="Times New Roman"/>
        <w:noProof/>
        <w:sz w:val="16"/>
        <w:szCs w:val="16"/>
        <w:shd w:val="clear" w:color="auto" w:fill="FFFFFF"/>
      </w:rPr>
      <w:drawing>
        <wp:inline distT="0" distB="0" distL="0" distR="0" wp14:anchorId="342B7DA6" wp14:editId="6F72D531">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5535B5">
      <w:rPr>
        <w:rFonts w:ascii="Arial" w:eastAsia="Times New Roman" w:hAnsi="Arial" w:cs="Times New Roman"/>
        <w:noProof/>
        <w:sz w:val="16"/>
        <w:szCs w:val="16"/>
        <w:shd w:val="clear" w:color="auto" w:fill="FFFFFF"/>
      </w:rPr>
      <w:ptab w:relativeTo="margin" w:alignment="center" w:leader="none"/>
    </w:r>
    <w:r w:rsidRPr="005535B5">
      <w:rPr>
        <w:rFonts w:ascii="Arial" w:eastAsia="Times New Roman" w:hAnsi="Arial" w:cs="Times New Roman"/>
        <w:noProof/>
        <w:sz w:val="16"/>
        <w:szCs w:val="16"/>
        <w:shd w:val="clear" w:color="auto" w:fill="FFFFFF"/>
      </w:rPr>
      <w:ptab w:relativeTo="margin" w:alignment="right" w:leader="none"/>
    </w:r>
    <w:r w:rsidRPr="005535B5">
      <w:rPr>
        <w:rFonts w:ascii="Arial" w:eastAsia="Times New Roman" w:hAnsi="Arial" w:cs="Times New Roman"/>
        <w:noProof/>
        <w:sz w:val="16"/>
        <w:szCs w:val="16"/>
        <w:shd w:val="clear" w:color="auto" w:fill="FFFFFF"/>
      </w:rPr>
      <w:drawing>
        <wp:inline distT="0" distB="0" distL="0" distR="0" wp14:anchorId="25C4FD83" wp14:editId="535B6D9E">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5535B5" w:rsidRDefault="00B46374" w:rsidP="00B46374">
    <w:pPr>
      <w:pStyle w:val="NoSpacing"/>
      <w:rPr>
        <w:rFonts w:eastAsia="Times New Roman" w:cs="Times New Roman"/>
        <w:sz w:val="16"/>
        <w:szCs w:val="16"/>
        <w:shd w:val="clear" w:color="auto" w:fill="FFFFFF"/>
      </w:rPr>
    </w:pPr>
  </w:p>
  <w:p w14:paraId="2A1965D3" w14:textId="57DA3FF3" w:rsidR="00B46374" w:rsidRPr="005535B5" w:rsidRDefault="00B46374" w:rsidP="00B46374">
    <w:pPr>
      <w:pStyle w:val="NoSpacing"/>
      <w:rPr>
        <w:rFonts w:eastAsia="Times New Roman" w:cs="Times New Roman"/>
        <w:sz w:val="16"/>
        <w:szCs w:val="16"/>
      </w:rPr>
    </w:pPr>
    <w:r w:rsidRPr="005535B5">
      <w:rPr>
        <w:rFonts w:eastAsia="Times New Roman" w:cs="Times New Roman"/>
        <w:sz w:val="16"/>
        <w:szCs w:val="16"/>
        <w:shd w:val="clear" w:color="auto" w:fill="FFFFFF"/>
      </w:rPr>
      <w:t>NOTE</w:t>
    </w:r>
    <w:r w:rsidRPr="005535B5">
      <w:rPr>
        <w:rFonts w:eastAsia="Times New Roman" w:cs="Times New Roman"/>
        <w:b/>
        <w:bCs/>
        <w:sz w:val="16"/>
        <w:szCs w:val="16"/>
        <w:bdr w:val="none" w:sz="0" w:space="0" w:color="auto" w:frame="1"/>
        <w:shd w:val="clear" w:color="auto" w:fill="FFFFFF"/>
      </w:rPr>
      <w:t>:</w:t>
    </w:r>
    <w:r w:rsidRPr="005535B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5535B5" w:rsidRDefault="00B46374" w:rsidP="00B46374">
    <w:pPr>
      <w:rPr>
        <w:rFonts w:ascii="Times" w:eastAsia="Times New Roman" w:hAnsi="Times" w:cs="Times New Roman"/>
        <w:sz w:val="16"/>
        <w:szCs w:val="16"/>
      </w:rPr>
    </w:pPr>
    <w:r w:rsidRPr="005535B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535B5" w:rsidRDefault="00A86000" w:rsidP="00A86000">
    <w:pPr>
      <w:spacing w:after="0"/>
      <w:rPr>
        <w:rFonts w:ascii="Arial" w:hAnsi="Arial" w:cs="Arial"/>
        <w:b/>
        <w:i/>
        <w:iCs/>
        <w:sz w:val="20"/>
        <w:szCs w:val="20"/>
        <w:lang w:val="en-US"/>
      </w:rPr>
    </w:pPr>
    <w:r w:rsidRPr="005535B5">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2BE" w14:textId="44500207" w:rsidR="009D178F" w:rsidRDefault="009D178F" w:rsidP="00F349D5">
    <w:pPr>
      <w:spacing w:after="0"/>
      <w:jc w:val="center"/>
      <w:rPr>
        <w:rFonts w:ascii="Arial" w:hAnsi="Arial" w:cs="Arial"/>
        <w:b/>
        <w:color w:val="808080" w:themeColor="background1" w:themeShade="80"/>
        <w:sz w:val="52"/>
        <w:szCs w:val="52"/>
        <w:lang w:val="en-US"/>
      </w:rPr>
    </w:pPr>
    <w:r>
      <w:rPr>
        <w:noProof/>
      </w:rPr>
      <w:drawing>
        <wp:inline distT="0" distB="0" distL="0" distR="0" wp14:anchorId="4C6A9BE3" wp14:editId="197C48A3">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D8A62FA" w:rsidR="00BE3616" w:rsidRPr="005535B5" w:rsidRDefault="00F349D5" w:rsidP="00F349D5">
    <w:pPr>
      <w:spacing w:after="0"/>
      <w:jc w:val="center"/>
      <w:rPr>
        <w:sz w:val="52"/>
        <w:szCs w:val="52"/>
      </w:rPr>
    </w:pPr>
    <w:r w:rsidRPr="005535B5">
      <w:rPr>
        <w:rFonts w:ascii="Arial" w:hAnsi="Arial" w:cs="Arial"/>
        <w:b/>
        <w:sz w:val="52"/>
        <w:szCs w:val="52"/>
        <w:lang w:val="en-US"/>
      </w:rPr>
      <w:t>Sample Policies for Reporting Emergency Situations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A38"/>
    <w:multiLevelType w:val="hybridMultilevel"/>
    <w:tmpl w:val="6B68F39E"/>
    <w:lvl w:ilvl="0" w:tplc="200857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36E3E"/>
    <w:multiLevelType w:val="hybridMultilevel"/>
    <w:tmpl w:val="F45C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7A5"/>
    <w:multiLevelType w:val="hybridMultilevel"/>
    <w:tmpl w:val="29A021CC"/>
    <w:lvl w:ilvl="0" w:tplc="200857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2E35"/>
    <w:multiLevelType w:val="hybridMultilevel"/>
    <w:tmpl w:val="D8303B9E"/>
    <w:lvl w:ilvl="0" w:tplc="2008576C">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5438E"/>
    <w:multiLevelType w:val="hybridMultilevel"/>
    <w:tmpl w:val="9A7033E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AC7AA0"/>
    <w:multiLevelType w:val="hybridMultilevel"/>
    <w:tmpl w:val="1806E56A"/>
    <w:lvl w:ilvl="0" w:tplc="20085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237B1"/>
    <w:multiLevelType w:val="hybridMultilevel"/>
    <w:tmpl w:val="71CCFC08"/>
    <w:lvl w:ilvl="0" w:tplc="20085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E6628"/>
    <w:multiLevelType w:val="hybridMultilevel"/>
    <w:tmpl w:val="4746C06C"/>
    <w:lvl w:ilvl="0" w:tplc="200857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32079">
    <w:abstractNumId w:val="1"/>
  </w:num>
  <w:num w:numId="2" w16cid:durableId="594477380">
    <w:abstractNumId w:val="3"/>
  </w:num>
  <w:num w:numId="3" w16cid:durableId="1275673376">
    <w:abstractNumId w:val="0"/>
  </w:num>
  <w:num w:numId="4" w16cid:durableId="1757433323">
    <w:abstractNumId w:val="5"/>
  </w:num>
  <w:num w:numId="5" w16cid:durableId="104272622">
    <w:abstractNumId w:val="6"/>
  </w:num>
  <w:num w:numId="6" w16cid:durableId="1653825012">
    <w:abstractNumId w:val="2"/>
  </w:num>
  <w:num w:numId="7" w16cid:durableId="694186139">
    <w:abstractNumId w:val="7"/>
  </w:num>
  <w:num w:numId="8" w16cid:durableId="138799119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8519D"/>
    <w:rsid w:val="00090C04"/>
    <w:rsid w:val="00093BB0"/>
    <w:rsid w:val="00094D1A"/>
    <w:rsid w:val="0009692C"/>
    <w:rsid w:val="000A4908"/>
    <w:rsid w:val="000A64D1"/>
    <w:rsid w:val="000B03C7"/>
    <w:rsid w:val="000B14BA"/>
    <w:rsid w:val="000B4D41"/>
    <w:rsid w:val="000B557F"/>
    <w:rsid w:val="000C31DB"/>
    <w:rsid w:val="000C33B8"/>
    <w:rsid w:val="000C5007"/>
    <w:rsid w:val="000C5E3F"/>
    <w:rsid w:val="000D1667"/>
    <w:rsid w:val="000E761B"/>
    <w:rsid w:val="000F144F"/>
    <w:rsid w:val="00101557"/>
    <w:rsid w:val="00112D8C"/>
    <w:rsid w:val="00114D60"/>
    <w:rsid w:val="00115756"/>
    <w:rsid w:val="00121111"/>
    <w:rsid w:val="00125CB9"/>
    <w:rsid w:val="001326D9"/>
    <w:rsid w:val="00135C9B"/>
    <w:rsid w:val="0014628B"/>
    <w:rsid w:val="001509EA"/>
    <w:rsid w:val="00151FD3"/>
    <w:rsid w:val="001541A6"/>
    <w:rsid w:val="001626D5"/>
    <w:rsid w:val="00170D96"/>
    <w:rsid w:val="0017573F"/>
    <w:rsid w:val="00176F27"/>
    <w:rsid w:val="001A4709"/>
    <w:rsid w:val="001B2695"/>
    <w:rsid w:val="001B4E72"/>
    <w:rsid w:val="001B657E"/>
    <w:rsid w:val="001C3B4F"/>
    <w:rsid w:val="001C51B4"/>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3CCA"/>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3A17"/>
    <w:rsid w:val="00404284"/>
    <w:rsid w:val="00405E1F"/>
    <w:rsid w:val="00406324"/>
    <w:rsid w:val="0040666F"/>
    <w:rsid w:val="00407FBD"/>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35B5"/>
    <w:rsid w:val="00554E65"/>
    <w:rsid w:val="00555726"/>
    <w:rsid w:val="00570008"/>
    <w:rsid w:val="00571040"/>
    <w:rsid w:val="00575A07"/>
    <w:rsid w:val="00575A5D"/>
    <w:rsid w:val="00581001"/>
    <w:rsid w:val="00583BE0"/>
    <w:rsid w:val="00586035"/>
    <w:rsid w:val="00590749"/>
    <w:rsid w:val="00594C92"/>
    <w:rsid w:val="005A2638"/>
    <w:rsid w:val="005A4E5E"/>
    <w:rsid w:val="005A6B42"/>
    <w:rsid w:val="005B06A5"/>
    <w:rsid w:val="005B48B1"/>
    <w:rsid w:val="005B6A4C"/>
    <w:rsid w:val="005C0230"/>
    <w:rsid w:val="005C0562"/>
    <w:rsid w:val="005D5A2B"/>
    <w:rsid w:val="005D6867"/>
    <w:rsid w:val="005E5244"/>
    <w:rsid w:val="005E6EAF"/>
    <w:rsid w:val="005F0093"/>
    <w:rsid w:val="005F2467"/>
    <w:rsid w:val="005F3A8A"/>
    <w:rsid w:val="005F755D"/>
    <w:rsid w:val="00602913"/>
    <w:rsid w:val="006116A9"/>
    <w:rsid w:val="006124B9"/>
    <w:rsid w:val="00612E3D"/>
    <w:rsid w:val="00617A45"/>
    <w:rsid w:val="006201CA"/>
    <w:rsid w:val="00623C29"/>
    <w:rsid w:val="00631ADC"/>
    <w:rsid w:val="006324D6"/>
    <w:rsid w:val="00644DD1"/>
    <w:rsid w:val="00646D26"/>
    <w:rsid w:val="00647957"/>
    <w:rsid w:val="006500D4"/>
    <w:rsid w:val="0065770D"/>
    <w:rsid w:val="006601B2"/>
    <w:rsid w:val="00665D4F"/>
    <w:rsid w:val="006710D8"/>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D602F"/>
    <w:rsid w:val="007E4D71"/>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06D"/>
    <w:rsid w:val="00841B63"/>
    <w:rsid w:val="0084442C"/>
    <w:rsid w:val="00853281"/>
    <w:rsid w:val="00853BD8"/>
    <w:rsid w:val="00855DC5"/>
    <w:rsid w:val="00857B0D"/>
    <w:rsid w:val="00875637"/>
    <w:rsid w:val="0088152A"/>
    <w:rsid w:val="0088168C"/>
    <w:rsid w:val="008840FD"/>
    <w:rsid w:val="008900B0"/>
    <w:rsid w:val="0089134E"/>
    <w:rsid w:val="00892DA1"/>
    <w:rsid w:val="008A5877"/>
    <w:rsid w:val="008B0C9D"/>
    <w:rsid w:val="008B646A"/>
    <w:rsid w:val="008C68B8"/>
    <w:rsid w:val="008C6F41"/>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1D0B"/>
    <w:rsid w:val="00912FCE"/>
    <w:rsid w:val="00915473"/>
    <w:rsid w:val="00915C01"/>
    <w:rsid w:val="00920B88"/>
    <w:rsid w:val="0092376F"/>
    <w:rsid w:val="00937F6F"/>
    <w:rsid w:val="00943E5F"/>
    <w:rsid w:val="009500F8"/>
    <w:rsid w:val="009531B2"/>
    <w:rsid w:val="00957A48"/>
    <w:rsid w:val="00960218"/>
    <w:rsid w:val="00966004"/>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178F"/>
    <w:rsid w:val="009D3EC7"/>
    <w:rsid w:val="009D4727"/>
    <w:rsid w:val="009E0CE0"/>
    <w:rsid w:val="009E47E7"/>
    <w:rsid w:val="009F056F"/>
    <w:rsid w:val="00A11B81"/>
    <w:rsid w:val="00A14BB1"/>
    <w:rsid w:val="00A23600"/>
    <w:rsid w:val="00A2531D"/>
    <w:rsid w:val="00A25A3A"/>
    <w:rsid w:val="00A31E87"/>
    <w:rsid w:val="00A35956"/>
    <w:rsid w:val="00A36AAC"/>
    <w:rsid w:val="00A40F49"/>
    <w:rsid w:val="00A46E2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E6AA3"/>
    <w:rsid w:val="00AF206E"/>
    <w:rsid w:val="00AF283D"/>
    <w:rsid w:val="00AF2B49"/>
    <w:rsid w:val="00AF5586"/>
    <w:rsid w:val="00AF600D"/>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1992"/>
    <w:rsid w:val="00D2343D"/>
    <w:rsid w:val="00D33177"/>
    <w:rsid w:val="00D346E9"/>
    <w:rsid w:val="00D407BB"/>
    <w:rsid w:val="00D42505"/>
    <w:rsid w:val="00D456D1"/>
    <w:rsid w:val="00D45D80"/>
    <w:rsid w:val="00D46529"/>
    <w:rsid w:val="00D477F3"/>
    <w:rsid w:val="00D47F38"/>
    <w:rsid w:val="00D531E2"/>
    <w:rsid w:val="00D55CFC"/>
    <w:rsid w:val="00D563F2"/>
    <w:rsid w:val="00D73243"/>
    <w:rsid w:val="00D77374"/>
    <w:rsid w:val="00D8581E"/>
    <w:rsid w:val="00D85B23"/>
    <w:rsid w:val="00D85DFB"/>
    <w:rsid w:val="00D90063"/>
    <w:rsid w:val="00D907B5"/>
    <w:rsid w:val="00D92921"/>
    <w:rsid w:val="00D9321F"/>
    <w:rsid w:val="00D953C5"/>
    <w:rsid w:val="00D96465"/>
    <w:rsid w:val="00DA2A32"/>
    <w:rsid w:val="00DA4105"/>
    <w:rsid w:val="00DA6CA4"/>
    <w:rsid w:val="00DB3A45"/>
    <w:rsid w:val="00DB4A50"/>
    <w:rsid w:val="00DC0271"/>
    <w:rsid w:val="00DC0B49"/>
    <w:rsid w:val="00DC0DA0"/>
    <w:rsid w:val="00DD62CC"/>
    <w:rsid w:val="00DE2AC8"/>
    <w:rsid w:val="00DF0547"/>
    <w:rsid w:val="00E1146F"/>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77666"/>
    <w:rsid w:val="00E97FDC"/>
    <w:rsid w:val="00EA417B"/>
    <w:rsid w:val="00EB5B3D"/>
    <w:rsid w:val="00EB7A57"/>
    <w:rsid w:val="00EC4868"/>
    <w:rsid w:val="00EC4FF4"/>
    <w:rsid w:val="00EC7869"/>
    <w:rsid w:val="00ED2443"/>
    <w:rsid w:val="00EE2C38"/>
    <w:rsid w:val="00EE5794"/>
    <w:rsid w:val="00EE7275"/>
    <w:rsid w:val="00F015AB"/>
    <w:rsid w:val="00F052CE"/>
    <w:rsid w:val="00F16F21"/>
    <w:rsid w:val="00F20C4A"/>
    <w:rsid w:val="00F213A8"/>
    <w:rsid w:val="00F22528"/>
    <w:rsid w:val="00F32187"/>
    <w:rsid w:val="00F326E4"/>
    <w:rsid w:val="00F349D5"/>
    <w:rsid w:val="00F34B03"/>
    <w:rsid w:val="00F35B05"/>
    <w:rsid w:val="00F4037D"/>
    <w:rsid w:val="00F41E17"/>
    <w:rsid w:val="00F42B24"/>
    <w:rsid w:val="00F43533"/>
    <w:rsid w:val="00F43939"/>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A6A88"/>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7A38347"/>
    <w:rsid w:val="38A1858D"/>
    <w:rsid w:val="39C28DB5"/>
    <w:rsid w:val="39D57A96"/>
    <w:rsid w:val="3A211656"/>
    <w:rsid w:val="3B592C64"/>
    <w:rsid w:val="3B80B138"/>
    <w:rsid w:val="3C5338C0"/>
    <w:rsid w:val="3D831F31"/>
    <w:rsid w:val="3E2C4EF6"/>
    <w:rsid w:val="3F4D2226"/>
    <w:rsid w:val="3F92E36A"/>
    <w:rsid w:val="40301651"/>
    <w:rsid w:val="4136143C"/>
    <w:rsid w:val="46776F6A"/>
    <w:rsid w:val="46DB4FEF"/>
    <w:rsid w:val="46F8258A"/>
    <w:rsid w:val="47D00668"/>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AAE5B08"/>
    <w:rsid w:val="6AB6E28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7e224511-22fe-430e-9ba3-f6c24b2545b5"/>
    <ds:schemaRef ds:uri="a6bb5b03-73c0-4fd8-91ab-e0fa8b321192"/>
    <ds:schemaRef ds:uri="http://purl.org/dc/elements/1.1/"/>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5070006A-EB37-4CC9-A6BB-29F216A45152}"/>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1778</Words>
  <Characters>9751</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67</cp:revision>
  <dcterms:created xsi:type="dcterms:W3CDTF">2023-12-26T06:49:00Z</dcterms:created>
  <dcterms:modified xsi:type="dcterms:W3CDTF">2024-04-01T21:01:00Z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46382f72c33b3817fcc4fcb5bf67b5a4f9afc34a31c60d23c6dce2e4dc2444d7</vt:lpwstr>
  </property>
</Properties>
</file>